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06" w:rsidRPr="005E3047" w:rsidRDefault="00073306" w:rsidP="009D20D4">
      <w:pPr>
        <w:pStyle w:val="Tytu"/>
        <w:rPr>
          <w:rFonts w:ascii="Arial" w:hAnsi="Arial" w:cs="Arial"/>
          <w:bCs w:val="0"/>
          <w:sz w:val="22"/>
          <w:szCs w:val="22"/>
        </w:rPr>
      </w:pPr>
      <w:r w:rsidRPr="005E3047">
        <w:rPr>
          <w:rFonts w:ascii="Arial" w:hAnsi="Arial" w:cs="Arial"/>
          <w:bCs w:val="0"/>
          <w:sz w:val="22"/>
          <w:szCs w:val="22"/>
        </w:rPr>
        <w:t>DOLNOŚLĄSKI</w:t>
      </w:r>
      <w:r w:rsidR="00E516C5" w:rsidRPr="005E3047">
        <w:rPr>
          <w:rFonts w:ascii="Arial" w:hAnsi="Arial" w:cs="Arial"/>
          <w:bCs w:val="0"/>
          <w:sz w:val="22"/>
          <w:szCs w:val="22"/>
        </w:rPr>
        <w:t xml:space="preserve"> </w:t>
      </w:r>
      <w:r w:rsidRPr="005E3047">
        <w:rPr>
          <w:rFonts w:ascii="Arial" w:hAnsi="Arial" w:cs="Arial"/>
          <w:bCs w:val="0"/>
          <w:sz w:val="22"/>
          <w:szCs w:val="22"/>
        </w:rPr>
        <w:t>URZĄD</w:t>
      </w:r>
      <w:r w:rsidR="00E516C5" w:rsidRPr="005E3047">
        <w:rPr>
          <w:rFonts w:ascii="Arial" w:hAnsi="Arial" w:cs="Arial"/>
          <w:bCs w:val="0"/>
          <w:sz w:val="22"/>
          <w:szCs w:val="22"/>
        </w:rPr>
        <w:t xml:space="preserve"> </w:t>
      </w:r>
      <w:r w:rsidRPr="005E3047">
        <w:rPr>
          <w:rFonts w:ascii="Arial" w:hAnsi="Arial" w:cs="Arial"/>
          <w:bCs w:val="0"/>
          <w:sz w:val="22"/>
          <w:szCs w:val="22"/>
        </w:rPr>
        <w:t>WOJEWÓDZKI</w:t>
      </w:r>
    </w:p>
    <w:p w:rsidR="00073306" w:rsidRPr="005E3047" w:rsidRDefault="00073306" w:rsidP="009D20D4">
      <w:pPr>
        <w:pBdr>
          <w:bottom w:val="single" w:sz="12" w:space="5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E3047">
        <w:rPr>
          <w:rFonts w:ascii="Arial" w:hAnsi="Arial" w:cs="Arial"/>
          <w:b/>
          <w:sz w:val="22"/>
          <w:szCs w:val="22"/>
        </w:rPr>
        <w:t>50-951 W</w:t>
      </w:r>
      <w:r w:rsidR="000827A6" w:rsidRPr="005E3047">
        <w:rPr>
          <w:rFonts w:ascii="Arial" w:hAnsi="Arial" w:cs="Arial"/>
          <w:b/>
          <w:sz w:val="22"/>
          <w:szCs w:val="22"/>
        </w:rPr>
        <w:t>rocław</w:t>
      </w:r>
      <w:r w:rsidRPr="005E3047">
        <w:rPr>
          <w:rFonts w:ascii="Arial" w:hAnsi="Arial" w:cs="Arial"/>
          <w:b/>
          <w:sz w:val="22"/>
          <w:szCs w:val="22"/>
        </w:rPr>
        <w:t>, Plac Powstańców Warszawy 1</w:t>
      </w:r>
    </w:p>
    <w:p w:rsidR="00073306" w:rsidRPr="00A556DC" w:rsidRDefault="00073306" w:rsidP="009D20D4">
      <w:pPr>
        <w:pStyle w:val="Nagwek2"/>
        <w:ind w:firstLine="0"/>
        <w:jc w:val="center"/>
        <w:rPr>
          <w:rFonts w:ascii="Arial" w:hAnsi="Arial" w:cs="Arial"/>
          <w:bCs w:val="0"/>
          <w:sz w:val="20"/>
          <w:szCs w:val="20"/>
        </w:rPr>
      </w:pPr>
      <w:r w:rsidRPr="00A556DC">
        <w:rPr>
          <w:rFonts w:ascii="Arial" w:hAnsi="Arial" w:cs="Arial"/>
          <w:bCs w:val="0"/>
          <w:sz w:val="20"/>
          <w:szCs w:val="20"/>
        </w:rPr>
        <w:t>Wydział Bezpieczeństwa i Zarządzania Kryzysowego</w:t>
      </w:r>
    </w:p>
    <w:p w:rsidR="00073306" w:rsidRPr="00EC7780" w:rsidRDefault="00073306" w:rsidP="009D20D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C7780">
        <w:rPr>
          <w:rFonts w:ascii="Arial" w:hAnsi="Arial" w:cs="Arial"/>
          <w:b/>
          <w:i/>
          <w:sz w:val="20"/>
          <w:szCs w:val="20"/>
        </w:rPr>
        <w:t>www.czkw.wroc.pl</w:t>
      </w:r>
    </w:p>
    <w:p w:rsidR="00073306" w:rsidRDefault="00073306" w:rsidP="009D20D4">
      <w:pPr>
        <w:pStyle w:val="Nagwek1"/>
        <w:ind w:firstLine="0"/>
        <w:jc w:val="center"/>
        <w:rPr>
          <w:rFonts w:ascii="Arial" w:hAnsi="Arial" w:cs="Arial"/>
          <w:bCs w:val="0"/>
          <w:i/>
          <w:sz w:val="22"/>
          <w:szCs w:val="22"/>
        </w:rPr>
      </w:pPr>
      <w:r w:rsidRPr="00462DA1">
        <w:rPr>
          <w:rFonts w:ascii="Arial" w:hAnsi="Arial" w:cs="Arial"/>
          <w:bCs w:val="0"/>
          <w:i/>
          <w:sz w:val="22"/>
          <w:szCs w:val="22"/>
        </w:rPr>
        <w:t>WOJEWÓDZKIE CENTRUM ZARZĄDZANIA KRYZYSOWEGO</w:t>
      </w:r>
    </w:p>
    <w:p w:rsidR="002D7B7D" w:rsidRPr="002D7B7D" w:rsidRDefault="002D7B7D" w:rsidP="002D7B7D">
      <w:pPr>
        <w:rPr>
          <w:rFonts w:ascii="Arial Narrow" w:hAnsi="Arial Narrow"/>
          <w:sz w:val="6"/>
          <w:szCs w:val="6"/>
        </w:rPr>
      </w:pPr>
    </w:p>
    <w:p w:rsidR="00073306" w:rsidRPr="00F749B7" w:rsidRDefault="00695949" w:rsidP="009D20D4">
      <w:pPr>
        <w:rPr>
          <w:rFonts w:ascii="Arial" w:hAnsi="Arial" w:cs="Arial"/>
          <w:sz w:val="20"/>
          <w:szCs w:val="20"/>
          <w:lang w:val="de-DE"/>
        </w:rPr>
      </w:pPr>
      <w:r w:rsidRPr="000244D6">
        <w:rPr>
          <w:rFonts w:ascii="Arial" w:hAnsi="Arial" w:cs="Arial"/>
          <w:b/>
          <w:sz w:val="20"/>
          <w:szCs w:val="20"/>
          <w:u w:val="single"/>
        </w:rPr>
        <w:t>t</w:t>
      </w:r>
      <w:r w:rsidR="00073306" w:rsidRPr="000244D6">
        <w:rPr>
          <w:rFonts w:ascii="Arial" w:hAnsi="Arial" w:cs="Arial"/>
          <w:b/>
          <w:sz w:val="20"/>
          <w:szCs w:val="20"/>
          <w:u w:val="single"/>
        </w:rPr>
        <w:t>elefony:</w:t>
      </w:r>
      <w:r w:rsidR="00D82DF6" w:rsidRPr="00F749B7">
        <w:rPr>
          <w:rFonts w:ascii="Arial" w:hAnsi="Arial" w:cs="Arial"/>
          <w:sz w:val="20"/>
          <w:szCs w:val="20"/>
        </w:rPr>
        <w:t xml:space="preserve"> </w:t>
      </w:r>
      <w:r w:rsidR="00073306" w:rsidRPr="00F749B7">
        <w:rPr>
          <w:rFonts w:ascii="Arial" w:hAnsi="Arial" w:cs="Arial"/>
          <w:sz w:val="20"/>
          <w:szCs w:val="20"/>
        </w:rPr>
        <w:t>71 340 61 00</w:t>
      </w:r>
      <w:r w:rsidR="00073306" w:rsidRPr="00F749B7">
        <w:rPr>
          <w:rFonts w:ascii="Arial" w:hAnsi="Arial" w:cs="Arial"/>
          <w:sz w:val="20"/>
          <w:szCs w:val="20"/>
        </w:rPr>
        <w:tab/>
      </w:r>
      <w:r w:rsidR="00D82DF6" w:rsidRPr="00F749B7">
        <w:rPr>
          <w:rFonts w:ascii="Arial" w:hAnsi="Arial" w:cs="Arial"/>
          <w:sz w:val="20"/>
          <w:szCs w:val="20"/>
        </w:rPr>
        <w:t xml:space="preserve">    </w:t>
      </w:r>
      <w:r w:rsidR="000244D6">
        <w:rPr>
          <w:rFonts w:ascii="Arial" w:hAnsi="Arial" w:cs="Arial"/>
          <w:sz w:val="20"/>
          <w:szCs w:val="20"/>
        </w:rPr>
        <w:t xml:space="preserve"> </w:t>
      </w:r>
      <w:r w:rsidR="00D82DF6" w:rsidRPr="00F749B7">
        <w:rPr>
          <w:rFonts w:ascii="Arial" w:hAnsi="Arial" w:cs="Arial"/>
          <w:sz w:val="20"/>
          <w:szCs w:val="20"/>
        </w:rPr>
        <w:t xml:space="preserve">71 </w:t>
      </w:r>
      <w:r w:rsidR="00073306" w:rsidRPr="00F749B7">
        <w:rPr>
          <w:rFonts w:ascii="Arial" w:hAnsi="Arial" w:cs="Arial"/>
          <w:sz w:val="20"/>
          <w:szCs w:val="20"/>
        </w:rPr>
        <w:t>340 6</w:t>
      </w:r>
      <w:r w:rsidR="0008059B" w:rsidRPr="00F749B7">
        <w:rPr>
          <w:rFonts w:ascii="Arial" w:hAnsi="Arial" w:cs="Arial"/>
          <w:sz w:val="20"/>
          <w:szCs w:val="20"/>
        </w:rPr>
        <w:t>2</w:t>
      </w:r>
      <w:r w:rsidR="00073306" w:rsidRPr="00F749B7">
        <w:rPr>
          <w:rFonts w:ascii="Arial" w:hAnsi="Arial" w:cs="Arial"/>
          <w:sz w:val="20"/>
          <w:szCs w:val="20"/>
        </w:rPr>
        <w:t xml:space="preserve"> 0</w:t>
      </w:r>
      <w:r w:rsidR="0008059B" w:rsidRPr="00F749B7">
        <w:rPr>
          <w:rFonts w:ascii="Arial" w:hAnsi="Arial" w:cs="Arial"/>
          <w:sz w:val="20"/>
          <w:szCs w:val="20"/>
        </w:rPr>
        <w:t>5</w:t>
      </w:r>
      <w:r w:rsidR="00073306" w:rsidRPr="00F749B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4D6">
        <w:rPr>
          <w:rFonts w:ascii="Arial" w:hAnsi="Arial" w:cs="Arial"/>
          <w:sz w:val="20"/>
          <w:szCs w:val="20"/>
        </w:rPr>
        <w:tab/>
      </w:r>
      <w:proofErr w:type="spellStart"/>
      <w:r w:rsidR="002C3D27" w:rsidRPr="000244D6">
        <w:rPr>
          <w:rFonts w:ascii="Arial" w:hAnsi="Arial" w:cs="Arial"/>
          <w:b/>
          <w:sz w:val="20"/>
          <w:szCs w:val="20"/>
          <w:u w:val="single"/>
          <w:lang w:val="de-DE"/>
        </w:rPr>
        <w:t>f</w:t>
      </w:r>
      <w:r w:rsidR="00073306" w:rsidRPr="000244D6">
        <w:rPr>
          <w:rFonts w:ascii="Arial" w:hAnsi="Arial" w:cs="Arial"/>
          <w:b/>
          <w:sz w:val="20"/>
          <w:szCs w:val="20"/>
          <w:u w:val="single"/>
          <w:lang w:val="de-DE"/>
        </w:rPr>
        <w:t>aksy</w:t>
      </w:r>
      <w:proofErr w:type="spellEnd"/>
      <w:r w:rsidR="00073306" w:rsidRPr="000244D6">
        <w:rPr>
          <w:rFonts w:ascii="Arial" w:hAnsi="Arial" w:cs="Arial"/>
          <w:b/>
          <w:sz w:val="20"/>
          <w:szCs w:val="20"/>
          <w:u w:val="single"/>
          <w:lang w:val="de-DE"/>
        </w:rPr>
        <w:t>:</w:t>
      </w:r>
      <w:r w:rsidR="00D82DF6" w:rsidRPr="00F749B7">
        <w:rPr>
          <w:rFonts w:ascii="Arial" w:hAnsi="Arial" w:cs="Arial"/>
          <w:sz w:val="20"/>
          <w:szCs w:val="20"/>
          <w:lang w:val="de-DE"/>
        </w:rPr>
        <w:t xml:space="preserve">  71 </w:t>
      </w:r>
      <w:r w:rsidR="00073306" w:rsidRPr="00F749B7">
        <w:rPr>
          <w:rFonts w:ascii="Arial" w:hAnsi="Arial" w:cs="Arial"/>
          <w:sz w:val="20"/>
          <w:szCs w:val="20"/>
          <w:lang w:val="de-DE"/>
        </w:rPr>
        <w:t>34</w:t>
      </w:r>
      <w:r w:rsidR="000719C2" w:rsidRPr="00F749B7">
        <w:rPr>
          <w:rFonts w:ascii="Arial" w:hAnsi="Arial" w:cs="Arial"/>
          <w:sz w:val="20"/>
          <w:szCs w:val="20"/>
          <w:lang w:val="de-DE"/>
        </w:rPr>
        <w:t>0</w:t>
      </w:r>
      <w:r w:rsidR="00073306" w:rsidRPr="00F749B7">
        <w:rPr>
          <w:rFonts w:ascii="Arial" w:hAnsi="Arial" w:cs="Arial"/>
          <w:sz w:val="20"/>
          <w:szCs w:val="20"/>
          <w:lang w:val="de-DE"/>
        </w:rPr>
        <w:t xml:space="preserve"> </w:t>
      </w:r>
      <w:r w:rsidR="000719C2" w:rsidRPr="00F749B7">
        <w:rPr>
          <w:rFonts w:ascii="Arial" w:hAnsi="Arial" w:cs="Arial"/>
          <w:sz w:val="20"/>
          <w:szCs w:val="20"/>
          <w:lang w:val="de-DE"/>
        </w:rPr>
        <w:t>66</w:t>
      </w:r>
      <w:r w:rsidR="00073306" w:rsidRPr="00F749B7">
        <w:rPr>
          <w:rFonts w:ascii="Arial" w:hAnsi="Arial" w:cs="Arial"/>
          <w:sz w:val="20"/>
          <w:szCs w:val="20"/>
          <w:lang w:val="de-DE"/>
        </w:rPr>
        <w:t xml:space="preserve"> </w:t>
      </w:r>
      <w:r w:rsidR="000719C2" w:rsidRPr="00F749B7">
        <w:rPr>
          <w:rFonts w:ascii="Arial" w:hAnsi="Arial" w:cs="Arial"/>
          <w:sz w:val="20"/>
          <w:szCs w:val="20"/>
          <w:lang w:val="de-DE"/>
        </w:rPr>
        <w:t>74</w:t>
      </w:r>
      <w:r w:rsidR="000244D6">
        <w:rPr>
          <w:rFonts w:ascii="Arial" w:hAnsi="Arial" w:cs="Arial"/>
          <w:sz w:val="20"/>
          <w:szCs w:val="20"/>
          <w:lang w:val="de-DE"/>
        </w:rPr>
        <w:t xml:space="preserve">          </w:t>
      </w:r>
      <w:r w:rsidR="00D82DF6" w:rsidRPr="00F749B7">
        <w:rPr>
          <w:rFonts w:ascii="Arial" w:hAnsi="Arial" w:cs="Arial"/>
          <w:sz w:val="20"/>
          <w:szCs w:val="20"/>
          <w:lang w:val="de-DE"/>
        </w:rPr>
        <w:t>71</w:t>
      </w:r>
      <w:r w:rsidR="00447D51" w:rsidRPr="00F749B7">
        <w:rPr>
          <w:rFonts w:ascii="Arial" w:hAnsi="Arial" w:cs="Arial"/>
          <w:sz w:val="20"/>
          <w:szCs w:val="20"/>
          <w:lang w:val="de-DE"/>
        </w:rPr>
        <w:t xml:space="preserve"> </w:t>
      </w:r>
      <w:r w:rsidR="00073306" w:rsidRPr="00F749B7">
        <w:rPr>
          <w:rFonts w:ascii="Arial" w:hAnsi="Arial" w:cs="Arial"/>
          <w:sz w:val="20"/>
          <w:szCs w:val="20"/>
          <w:lang w:val="de-DE"/>
        </w:rPr>
        <w:t>340 65 95</w:t>
      </w:r>
    </w:p>
    <w:p w:rsidR="00073306" w:rsidRPr="00F749B7" w:rsidRDefault="00FA3A34" w:rsidP="009D20D4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ab/>
      </w:r>
      <w:r w:rsidR="00073306" w:rsidRPr="00695949">
        <w:rPr>
          <w:rFonts w:ascii="Arial" w:hAnsi="Arial" w:cs="Arial"/>
          <w:b/>
          <w:sz w:val="20"/>
          <w:szCs w:val="20"/>
          <w:lang w:val="de-DE"/>
        </w:rPr>
        <w:t>e-</w:t>
      </w:r>
      <w:proofErr w:type="spellStart"/>
      <w:r w:rsidR="00073306" w:rsidRPr="00695949">
        <w:rPr>
          <w:rFonts w:ascii="Arial" w:hAnsi="Arial" w:cs="Arial"/>
          <w:b/>
          <w:sz w:val="20"/>
          <w:szCs w:val="20"/>
          <w:lang w:val="de-DE"/>
        </w:rPr>
        <w:t>mail</w:t>
      </w:r>
      <w:proofErr w:type="spellEnd"/>
      <w:r w:rsidR="00073306" w:rsidRPr="00695949">
        <w:rPr>
          <w:rFonts w:ascii="Arial" w:hAnsi="Arial" w:cs="Arial"/>
          <w:b/>
          <w:sz w:val="20"/>
          <w:szCs w:val="20"/>
          <w:lang w:val="de-DE"/>
        </w:rPr>
        <w:t>:</w:t>
      </w:r>
      <w:r w:rsidR="00073306" w:rsidRPr="00F749B7">
        <w:rPr>
          <w:rFonts w:ascii="Arial" w:hAnsi="Arial" w:cs="Arial"/>
          <w:sz w:val="20"/>
          <w:szCs w:val="20"/>
          <w:lang w:val="de-DE"/>
        </w:rPr>
        <w:tab/>
      </w:r>
      <w:r w:rsidR="00E516C5" w:rsidRPr="00F749B7">
        <w:rPr>
          <w:rFonts w:ascii="Arial" w:hAnsi="Arial" w:cs="Arial"/>
          <w:sz w:val="20"/>
          <w:szCs w:val="20"/>
          <w:lang w:val="de-DE"/>
        </w:rPr>
        <w:t xml:space="preserve"> </w:t>
      </w:r>
      <w:r w:rsidR="00BD46F4" w:rsidRPr="00F749B7">
        <w:rPr>
          <w:rFonts w:ascii="Arial" w:hAnsi="Arial" w:cs="Arial"/>
          <w:sz w:val="20"/>
          <w:szCs w:val="20"/>
          <w:lang w:val="de-DE"/>
        </w:rPr>
        <w:t xml:space="preserve">  </w:t>
      </w:r>
      <w:hyperlink r:id="rId8" w:history="1">
        <w:r w:rsidR="00073306" w:rsidRPr="00F749B7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de-DE"/>
          </w:rPr>
          <w:t>czkw@duw.pl</w:t>
        </w:r>
      </w:hyperlink>
      <w:r w:rsidR="00695949">
        <w:rPr>
          <w:rFonts w:ascii="Arial" w:hAnsi="Arial" w:cs="Arial"/>
          <w:sz w:val="20"/>
          <w:szCs w:val="20"/>
          <w:lang w:val="de-DE"/>
        </w:rPr>
        <w:tab/>
        <w:t xml:space="preserve">         </w:t>
      </w:r>
      <w:r w:rsidR="000244D6">
        <w:rPr>
          <w:rFonts w:ascii="Arial" w:hAnsi="Arial" w:cs="Arial"/>
          <w:sz w:val="20"/>
          <w:szCs w:val="20"/>
          <w:lang w:val="de-DE"/>
        </w:rPr>
        <w:t xml:space="preserve"> </w:t>
      </w:r>
      <w:r w:rsidR="00073306" w:rsidRPr="00F749B7">
        <w:rPr>
          <w:rFonts w:ascii="Arial" w:hAnsi="Arial" w:cs="Arial"/>
          <w:sz w:val="20"/>
          <w:szCs w:val="20"/>
          <w:lang w:val="de-DE"/>
        </w:rPr>
        <w:t>centrum@czkw.wroc.pl</w:t>
      </w:r>
    </w:p>
    <w:p w:rsidR="00AE067A" w:rsidRDefault="00362A88" w:rsidP="00721753">
      <w:pPr>
        <w:pStyle w:val="Nagwek4"/>
        <w:spacing w:line="240" w:lineRule="auto"/>
        <w:ind w:left="3828" w:firstLine="0"/>
        <w:jc w:val="right"/>
        <w:rPr>
          <w:rFonts w:ascii="Arial" w:hAnsi="Arial" w:cs="Arial"/>
          <w:b w:val="0"/>
          <w:sz w:val="20"/>
          <w:szCs w:val="20"/>
        </w:rPr>
      </w:pPr>
      <w:r w:rsidRPr="00A556DC">
        <w:rPr>
          <w:rFonts w:ascii="Arial" w:hAnsi="Arial" w:cs="Arial"/>
          <w:b w:val="0"/>
          <w:sz w:val="20"/>
          <w:szCs w:val="20"/>
        </w:rPr>
        <w:t xml:space="preserve">Wrocław, </w:t>
      </w:r>
      <w:r w:rsidR="00616BA5">
        <w:rPr>
          <w:rFonts w:ascii="Arial" w:hAnsi="Arial" w:cs="Arial"/>
          <w:b w:val="0"/>
          <w:sz w:val="20"/>
          <w:szCs w:val="20"/>
        </w:rPr>
        <w:t>30</w:t>
      </w:r>
      <w:r w:rsidR="00537486">
        <w:rPr>
          <w:rFonts w:ascii="Arial" w:hAnsi="Arial" w:cs="Arial"/>
          <w:b w:val="0"/>
          <w:sz w:val="20"/>
          <w:szCs w:val="20"/>
        </w:rPr>
        <w:t>.0</w:t>
      </w:r>
      <w:r w:rsidR="008D1EAB">
        <w:rPr>
          <w:rFonts w:ascii="Arial" w:hAnsi="Arial" w:cs="Arial"/>
          <w:b w:val="0"/>
          <w:sz w:val="20"/>
          <w:szCs w:val="20"/>
        </w:rPr>
        <w:t>6</w:t>
      </w:r>
      <w:r w:rsidR="00537486">
        <w:rPr>
          <w:rFonts w:ascii="Arial" w:hAnsi="Arial" w:cs="Arial"/>
          <w:b w:val="0"/>
          <w:sz w:val="20"/>
          <w:szCs w:val="20"/>
        </w:rPr>
        <w:t>.</w:t>
      </w:r>
      <w:r w:rsidR="00F6716F">
        <w:rPr>
          <w:rFonts w:ascii="Arial" w:hAnsi="Arial" w:cs="Arial"/>
          <w:b w:val="0"/>
          <w:sz w:val="20"/>
          <w:szCs w:val="20"/>
        </w:rPr>
        <w:t xml:space="preserve"> </w:t>
      </w:r>
      <w:r w:rsidR="00405637">
        <w:rPr>
          <w:rFonts w:ascii="Arial" w:hAnsi="Arial" w:cs="Arial"/>
          <w:b w:val="0"/>
          <w:sz w:val="20"/>
          <w:szCs w:val="20"/>
        </w:rPr>
        <w:t>201</w:t>
      </w:r>
      <w:r w:rsidR="00060DA4">
        <w:rPr>
          <w:rFonts w:ascii="Arial" w:hAnsi="Arial" w:cs="Arial"/>
          <w:b w:val="0"/>
          <w:sz w:val="20"/>
          <w:szCs w:val="20"/>
        </w:rPr>
        <w:t>1</w:t>
      </w:r>
      <w:r w:rsidR="00721753" w:rsidRPr="00A556DC">
        <w:rPr>
          <w:rFonts w:ascii="Arial" w:hAnsi="Arial" w:cs="Arial"/>
          <w:b w:val="0"/>
          <w:sz w:val="20"/>
          <w:szCs w:val="20"/>
        </w:rPr>
        <w:t xml:space="preserve"> roku</w:t>
      </w:r>
    </w:p>
    <w:p w:rsidR="00BD46F4" w:rsidRPr="003E722A" w:rsidRDefault="00BD46F4" w:rsidP="009D20D4">
      <w:pPr>
        <w:pStyle w:val="Nagwek4"/>
        <w:spacing w:line="240" w:lineRule="auto"/>
        <w:ind w:left="3828" w:firstLine="0"/>
        <w:jc w:val="left"/>
        <w:rPr>
          <w:b w:val="0"/>
          <w:sz w:val="6"/>
          <w:szCs w:val="6"/>
        </w:rPr>
      </w:pPr>
    </w:p>
    <w:p w:rsidR="00976FCD" w:rsidRDefault="00976FCD" w:rsidP="00BD46F4">
      <w:pPr>
        <w:pStyle w:val="Nagwek4"/>
        <w:spacing w:line="240" w:lineRule="auto"/>
        <w:ind w:left="3402" w:firstLine="0"/>
        <w:jc w:val="left"/>
        <w:rPr>
          <w:rFonts w:ascii="Arial" w:hAnsi="Arial" w:cs="Arial"/>
          <w:sz w:val="32"/>
          <w:szCs w:val="32"/>
        </w:rPr>
      </w:pPr>
    </w:p>
    <w:p w:rsidR="00073306" w:rsidRPr="00BD46F4" w:rsidRDefault="00073306" w:rsidP="00BD46F4">
      <w:pPr>
        <w:pStyle w:val="Nagwek4"/>
        <w:spacing w:line="240" w:lineRule="auto"/>
        <w:ind w:left="3402" w:firstLine="0"/>
        <w:jc w:val="left"/>
        <w:rPr>
          <w:rFonts w:ascii="Arial" w:hAnsi="Arial" w:cs="Arial"/>
          <w:sz w:val="32"/>
          <w:szCs w:val="32"/>
        </w:rPr>
      </w:pPr>
      <w:r w:rsidRPr="00BD46F4">
        <w:rPr>
          <w:rFonts w:ascii="Arial" w:hAnsi="Arial" w:cs="Arial"/>
          <w:sz w:val="32"/>
          <w:szCs w:val="32"/>
        </w:rPr>
        <w:t>PCZK województwa dolnośląskiego</w:t>
      </w:r>
    </w:p>
    <w:p w:rsidR="00073306" w:rsidRDefault="00073306" w:rsidP="00AA23BA">
      <w:pPr>
        <w:ind w:left="3402"/>
        <w:rPr>
          <w:rFonts w:ascii="Arial" w:hAnsi="Arial" w:cs="Arial"/>
          <w:sz w:val="28"/>
          <w:szCs w:val="28"/>
        </w:rPr>
      </w:pPr>
      <w:r w:rsidRPr="00412E05">
        <w:rPr>
          <w:rFonts w:ascii="Arial" w:hAnsi="Arial" w:cs="Arial"/>
          <w:sz w:val="28"/>
          <w:szCs w:val="28"/>
        </w:rPr>
        <w:t xml:space="preserve">(wg </w:t>
      </w:r>
      <w:r w:rsidR="005C4133" w:rsidRPr="00412E05">
        <w:rPr>
          <w:rFonts w:ascii="Arial" w:hAnsi="Arial" w:cs="Arial"/>
          <w:sz w:val="28"/>
          <w:szCs w:val="28"/>
        </w:rPr>
        <w:t xml:space="preserve"> </w:t>
      </w:r>
      <w:r w:rsidRPr="00412E05">
        <w:rPr>
          <w:rFonts w:ascii="Arial" w:hAnsi="Arial" w:cs="Arial"/>
          <w:sz w:val="28"/>
          <w:szCs w:val="28"/>
        </w:rPr>
        <w:t>rozdzielnika)</w:t>
      </w:r>
    </w:p>
    <w:p w:rsidR="005F45FA" w:rsidRDefault="005F45FA" w:rsidP="00AA23BA">
      <w:pPr>
        <w:ind w:left="3402"/>
        <w:rPr>
          <w:rFonts w:ascii="Arial" w:hAnsi="Arial" w:cs="Arial"/>
          <w:sz w:val="10"/>
          <w:szCs w:val="10"/>
        </w:rPr>
      </w:pPr>
    </w:p>
    <w:p w:rsidR="0027515B" w:rsidRPr="00C3474D" w:rsidRDefault="0027515B" w:rsidP="00BE6BD8">
      <w:pPr>
        <w:ind w:left="5387"/>
        <w:jc w:val="both"/>
        <w:rPr>
          <w:rFonts w:ascii="Arial" w:hAnsi="Arial" w:cs="Arial"/>
          <w:i/>
          <w:sz w:val="6"/>
          <w:szCs w:val="6"/>
        </w:rPr>
      </w:pPr>
    </w:p>
    <w:p w:rsidR="00C52964" w:rsidRDefault="006922C6" w:rsidP="00C52964">
      <w:pPr>
        <w:pStyle w:val="Tekstpodstawowy2"/>
        <w:spacing w:line="24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 w:rsidR="00BE6BD8" w:rsidRPr="00771913">
        <w:rPr>
          <w:rFonts w:ascii="Arial Narrow" w:hAnsi="Arial Narrow"/>
          <w:szCs w:val="22"/>
        </w:rPr>
        <w:t>W załączeniu przesyłam ostrzeżenie</w:t>
      </w:r>
      <w:r w:rsidR="009C09E4">
        <w:rPr>
          <w:rFonts w:ascii="Arial Narrow" w:hAnsi="Arial Narrow"/>
          <w:szCs w:val="22"/>
        </w:rPr>
        <w:t xml:space="preserve"> wydane</w:t>
      </w:r>
      <w:r w:rsidR="00BC02D7">
        <w:rPr>
          <w:rFonts w:ascii="Arial Narrow" w:hAnsi="Arial Narrow"/>
          <w:szCs w:val="22"/>
        </w:rPr>
        <w:t xml:space="preserve"> przez </w:t>
      </w:r>
      <w:r w:rsidR="00C52964">
        <w:rPr>
          <w:rFonts w:ascii="Arial Narrow" w:hAnsi="Arial Narrow"/>
          <w:szCs w:val="22"/>
        </w:rPr>
        <w:t xml:space="preserve">Biuro Prognoz Meteorologicznych </w:t>
      </w:r>
      <w:r w:rsidR="00BE6BD8" w:rsidRPr="00771913">
        <w:rPr>
          <w:rFonts w:ascii="Arial Narrow" w:hAnsi="Arial Narrow"/>
          <w:szCs w:val="22"/>
        </w:rPr>
        <w:t xml:space="preserve">IMGW </w:t>
      </w:r>
      <w:r w:rsidR="009F54A2">
        <w:rPr>
          <w:rFonts w:ascii="Arial Narrow" w:hAnsi="Arial Narrow"/>
          <w:szCs w:val="22"/>
        </w:rPr>
        <w:t xml:space="preserve">PIB </w:t>
      </w:r>
      <w:r w:rsidR="009C09E4">
        <w:rPr>
          <w:rFonts w:ascii="Arial Narrow" w:hAnsi="Arial Narrow"/>
          <w:szCs w:val="22"/>
        </w:rPr>
        <w:t xml:space="preserve">Oddział </w:t>
      </w:r>
      <w:r w:rsidR="00BE6BD8" w:rsidRPr="00771913">
        <w:rPr>
          <w:rFonts w:ascii="Arial Narrow" w:hAnsi="Arial Narrow"/>
          <w:szCs w:val="22"/>
        </w:rPr>
        <w:t xml:space="preserve">we Wrocławiu. Proszę o przekazanie treści niniejszego KOMUNIKATU - OSTRZEŻENIA </w:t>
      </w:r>
      <w:r w:rsidR="001D4DBA">
        <w:rPr>
          <w:rFonts w:ascii="Arial Narrow" w:hAnsi="Arial Narrow"/>
          <w:szCs w:val="22"/>
        </w:rPr>
        <w:t>METEOROLOGICZNEGO</w:t>
      </w:r>
      <w:r w:rsidR="00BE6BD8">
        <w:rPr>
          <w:rFonts w:ascii="Arial Narrow" w:hAnsi="Arial Narrow"/>
          <w:szCs w:val="22"/>
        </w:rPr>
        <w:t xml:space="preserve"> </w:t>
      </w:r>
      <w:r w:rsidR="00BE6BD8" w:rsidRPr="00771913">
        <w:rPr>
          <w:rFonts w:ascii="Arial Narrow" w:hAnsi="Arial Narrow"/>
          <w:szCs w:val="22"/>
        </w:rPr>
        <w:t xml:space="preserve">do gmin </w:t>
      </w:r>
    </w:p>
    <w:p w:rsidR="00BE6BD8" w:rsidRPr="00771913" w:rsidRDefault="00BE6BD8" w:rsidP="00C52964">
      <w:pPr>
        <w:pStyle w:val="Tekstpodstawowy2"/>
        <w:spacing w:line="240" w:lineRule="auto"/>
        <w:rPr>
          <w:rFonts w:ascii="Arial Narrow" w:hAnsi="Arial Narrow"/>
          <w:szCs w:val="22"/>
        </w:rPr>
      </w:pPr>
      <w:r w:rsidRPr="00771913">
        <w:rPr>
          <w:rFonts w:ascii="Arial Narrow" w:hAnsi="Arial Narrow"/>
          <w:szCs w:val="22"/>
        </w:rPr>
        <w:t>i miast na terenie powiatu, powiadomienie odpowiednich służb, inspekcji i straży oraz o stały monitoring prognozowanych zjawisk na administrowanym terenie.</w:t>
      </w:r>
    </w:p>
    <w:p w:rsidR="00B51A0F" w:rsidRDefault="00BE6BD8" w:rsidP="00B51A0F">
      <w:pPr>
        <w:pStyle w:val="Tekstpodstawowy2"/>
        <w:spacing w:line="240" w:lineRule="auto"/>
        <w:rPr>
          <w:rFonts w:ascii="Arial Narrow" w:hAnsi="Arial Narrow"/>
          <w:szCs w:val="22"/>
        </w:rPr>
      </w:pPr>
      <w:r w:rsidRPr="00771913">
        <w:rPr>
          <w:rFonts w:ascii="Arial Narrow" w:hAnsi="Arial Narrow"/>
          <w:szCs w:val="22"/>
        </w:rPr>
        <w:tab/>
        <w:t xml:space="preserve">O zaistniałych zdarzeniach kryzysowych proszę informować WCZK bezzwłocznie drogą elektroniczną na adres: </w:t>
      </w:r>
      <w:hyperlink r:id="rId9" w:history="1">
        <w:r w:rsidRPr="00DE4078">
          <w:rPr>
            <w:rStyle w:val="Hipercze"/>
            <w:rFonts w:ascii="Arial Narrow" w:hAnsi="Arial Narrow"/>
            <w:b/>
            <w:color w:val="auto"/>
            <w:szCs w:val="22"/>
          </w:rPr>
          <w:t>czkw@duw.pl</w:t>
        </w:r>
      </w:hyperlink>
      <w:r w:rsidRPr="00771913">
        <w:rPr>
          <w:rFonts w:ascii="Arial Narrow" w:hAnsi="Arial Narrow"/>
          <w:szCs w:val="22"/>
        </w:rPr>
        <w:t xml:space="preserve">, nr faksu: </w:t>
      </w:r>
      <w:r w:rsidRPr="00DE4078">
        <w:rPr>
          <w:rFonts w:ascii="Arial Narrow" w:hAnsi="Arial Narrow"/>
          <w:b/>
          <w:szCs w:val="22"/>
        </w:rPr>
        <w:t>71 34</w:t>
      </w:r>
      <w:r w:rsidR="008D1EAB" w:rsidRPr="00DE4078">
        <w:rPr>
          <w:rFonts w:ascii="Arial Narrow" w:hAnsi="Arial Narrow"/>
          <w:b/>
          <w:szCs w:val="22"/>
        </w:rPr>
        <w:t>0</w:t>
      </w:r>
      <w:r w:rsidRPr="00DE4078">
        <w:rPr>
          <w:rFonts w:ascii="Arial Narrow" w:hAnsi="Arial Narrow"/>
          <w:b/>
          <w:szCs w:val="22"/>
        </w:rPr>
        <w:t xml:space="preserve"> </w:t>
      </w:r>
      <w:r w:rsidR="008D1EAB" w:rsidRPr="00DE4078">
        <w:rPr>
          <w:rFonts w:ascii="Arial Narrow" w:hAnsi="Arial Narrow"/>
          <w:b/>
          <w:szCs w:val="22"/>
        </w:rPr>
        <w:t>66</w:t>
      </w:r>
      <w:r w:rsidRPr="00DE4078">
        <w:rPr>
          <w:rFonts w:ascii="Arial Narrow" w:hAnsi="Arial Narrow"/>
          <w:b/>
          <w:szCs w:val="22"/>
        </w:rPr>
        <w:t xml:space="preserve"> </w:t>
      </w:r>
      <w:r w:rsidR="008D1EAB" w:rsidRPr="00DE4078">
        <w:rPr>
          <w:rFonts w:ascii="Arial Narrow" w:hAnsi="Arial Narrow"/>
          <w:b/>
          <w:szCs w:val="22"/>
        </w:rPr>
        <w:t>74</w:t>
      </w:r>
      <w:r w:rsidRPr="00771913">
        <w:rPr>
          <w:rFonts w:ascii="Arial Narrow" w:hAnsi="Arial Narrow"/>
          <w:szCs w:val="22"/>
        </w:rPr>
        <w:t xml:space="preserve"> lub telefonicznie na nr: </w:t>
      </w:r>
      <w:r w:rsidRPr="00DE4078">
        <w:rPr>
          <w:rFonts w:ascii="Arial Narrow" w:hAnsi="Arial Narrow"/>
          <w:b/>
          <w:szCs w:val="22"/>
        </w:rPr>
        <w:t xml:space="preserve">71 340 62 05, 71 340 61 </w:t>
      </w:r>
      <w:r w:rsidR="00BD46F4" w:rsidRPr="00DE4078">
        <w:rPr>
          <w:rFonts w:ascii="Arial Narrow" w:hAnsi="Arial Narrow"/>
          <w:b/>
          <w:szCs w:val="22"/>
        </w:rPr>
        <w:t>0</w:t>
      </w:r>
      <w:r w:rsidRPr="00DE4078">
        <w:rPr>
          <w:rFonts w:ascii="Arial Narrow" w:hAnsi="Arial Narrow"/>
          <w:b/>
          <w:szCs w:val="22"/>
        </w:rPr>
        <w:t>0</w:t>
      </w:r>
      <w:r w:rsidR="00BD46F4">
        <w:rPr>
          <w:rFonts w:ascii="Arial Narrow" w:hAnsi="Arial Narrow"/>
          <w:szCs w:val="22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75"/>
        <w:gridCol w:w="7687"/>
      </w:tblGrid>
      <w:tr w:rsidR="00616BA5" w:rsidTr="00616B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Ostrzeżenie meteorologiczne Nr 22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Nazwa biura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>Biuro Prognoz Meteorologicznych IMGW PIB Oddział we Wrocławiu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Zjawisko/stopień zagrożenia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Silne burze z gradem/2, Intensywne opady deszczu/1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Obszar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województwo dolnośląskie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Ważność (cz. urz.)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od godz. 14:00 dnia 30.06.2011 do godz. 08:00 dnia 01.07.2011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Przebieg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 w:rsidP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>Przewiduje się wystąpienie burz i przelotnych opadów deszczu, miejscami o natężeniu umiarkowanym i silnym.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6BA5">
              <w:rPr>
                <w:rFonts w:ascii="Arial Narrow" w:hAnsi="Arial Narrow"/>
                <w:sz w:val="20"/>
                <w:szCs w:val="20"/>
              </w:rPr>
              <w:t>Lokalnie grad. Wieczorem i w nocy burze stopniowo będą zanikać, a przelotne opady deszczu przejdą w opady ciągłe. Prognozowana wysokość opadów od 20 mm do 30 mm, miejscami od 40 mm do 60 mm we wschodniej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6BA5">
              <w:rPr>
                <w:rFonts w:ascii="Arial Narrow" w:hAnsi="Arial Narrow"/>
                <w:sz w:val="20"/>
                <w:szCs w:val="20"/>
              </w:rPr>
              <w:t xml:space="preserve">części województwa oraz od 5 mm do 10 mm, lokalnie od 15 mm do 25 mm w części zachodniej województwa. Podczas burz porywy wiatru około 70 km/h.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Prawdopodobieństwo wystąpienia zjawiska(%)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Silne burze z gradem: 90% </w:t>
            </w:r>
            <w:r w:rsidRPr="00616BA5">
              <w:rPr>
                <w:rFonts w:ascii="Arial Narrow" w:hAnsi="Arial Narrow"/>
                <w:sz w:val="20"/>
                <w:szCs w:val="20"/>
              </w:rPr>
              <w:br/>
              <w:t xml:space="preserve">Intensywne opady deszczu: 90%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Uwagi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Brak.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Dyżurny synoptyk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Piotr Ojrzyński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Godzina i data wydania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godz. 09:23 dnia 30.06.2011 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Style w:val="Pogrubienie"/>
                <w:rFonts w:ascii="Arial Narrow" w:hAnsi="Arial Narrow"/>
                <w:sz w:val="20"/>
                <w:szCs w:val="20"/>
              </w:rPr>
              <w:t>SMS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>IMGW PIB OSTRZEGA: BURZE Z GRADEM/2 woj.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dolnoslaskie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 od 14:00/30.06 do 08:00/01.07.2011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burze,lok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grad,glownie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 na wsch. regionu,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6BA5">
              <w:rPr>
                <w:rFonts w:ascii="Arial Narrow" w:hAnsi="Arial Narrow"/>
                <w:sz w:val="20"/>
                <w:szCs w:val="20"/>
              </w:rPr>
              <w:t>deszcz 20-30mm,miejscami40-60mm,porywy70 km/h</w:t>
            </w:r>
            <w:r w:rsidRPr="00616BA5">
              <w:rPr>
                <w:rFonts w:ascii="Arial Narrow" w:hAnsi="Arial Narrow"/>
                <w:sz w:val="20"/>
                <w:szCs w:val="20"/>
              </w:rPr>
              <w:br/>
              <w:t>IMGW PIB OSTRZEGA: DESZCZ/1 woj.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dolnoslaskie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 od 14:00/30.06 do 08:00/01.07.2011 20-30mm,lok.40-60mm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glownie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 na wsch. regionu</w:t>
            </w:r>
          </w:p>
        </w:tc>
      </w:tr>
      <w:tr w:rsidR="00616BA5" w:rsidTr="00616B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6BA5" w:rsidRPr="00616BA5" w:rsidRDefault="00616BA5" w:rsidP="00616BA5">
            <w:pPr>
              <w:rPr>
                <w:rFonts w:ascii="Arial Narrow" w:hAnsi="Arial Narrow"/>
                <w:sz w:val="20"/>
                <w:szCs w:val="20"/>
              </w:rPr>
            </w:pPr>
            <w:r w:rsidRPr="00616BA5">
              <w:rPr>
                <w:rFonts w:ascii="Arial Narrow" w:hAnsi="Arial Narrow"/>
                <w:sz w:val="20"/>
                <w:szCs w:val="20"/>
              </w:rPr>
              <w:t xml:space="preserve">   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. zm.). Wszelkie dalsze udostępnianie, rozpowszechnianie (przedruk, kopiowanie, wiadomość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sms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) jest dozwolone wyłącznie w formie dosłownej z bezwzględnym wskazaniem źródła informacji tj. </w:t>
            </w:r>
            <w:proofErr w:type="spellStart"/>
            <w:r w:rsidRPr="00616BA5">
              <w:rPr>
                <w:rFonts w:ascii="Arial Narrow" w:hAnsi="Arial Narrow"/>
                <w:sz w:val="20"/>
                <w:szCs w:val="20"/>
              </w:rPr>
              <w:t>IMGW-PIB</w:t>
            </w:r>
            <w:proofErr w:type="spellEnd"/>
            <w:r w:rsidRPr="00616BA5">
              <w:rPr>
                <w:rFonts w:ascii="Arial Narrow" w:hAnsi="Arial Narrow"/>
                <w:sz w:val="20"/>
                <w:szCs w:val="20"/>
              </w:rPr>
              <w:t xml:space="preserve">.  Reklamacje dotyczące produktu można składać w terminie do 3 dni od daty wydania na adres </w:t>
            </w:r>
            <w:hyperlink r:id="rId10" w:history="1">
              <w:r w:rsidRPr="00616BA5">
                <w:rPr>
                  <w:rStyle w:val="Hipercze"/>
                  <w:rFonts w:ascii="Arial Narrow" w:hAnsi="Arial Narrow"/>
                  <w:sz w:val="20"/>
                  <w:szCs w:val="20"/>
                </w:rPr>
                <w:t>meteo.mok@imgw.pl</w:t>
              </w:r>
            </w:hyperlink>
            <w:r w:rsidRPr="00616BA5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</w:tbl>
    <w:p w:rsidR="000A14AA" w:rsidRDefault="00006201" w:rsidP="000A14AA">
      <w:pPr>
        <w:ind w:left="6521" w:hanging="1559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Dyżurny</w:t>
      </w:r>
      <w:r w:rsidR="000A14AA">
        <w:rPr>
          <w:rFonts w:ascii="Arial" w:hAnsi="Arial" w:cs="Arial"/>
          <w:i/>
          <w:sz w:val="22"/>
          <w:szCs w:val="22"/>
        </w:rPr>
        <w:t xml:space="preserve"> WCZK</w:t>
      </w:r>
    </w:p>
    <w:p w:rsidR="00232AD3" w:rsidRPr="008D1EAB" w:rsidRDefault="00232AD3" w:rsidP="000A14AA">
      <w:pPr>
        <w:ind w:left="6521" w:hanging="1559"/>
        <w:jc w:val="center"/>
        <w:rPr>
          <w:rFonts w:ascii="Arial" w:hAnsi="Arial" w:cs="Arial"/>
          <w:i/>
          <w:sz w:val="12"/>
          <w:szCs w:val="12"/>
        </w:rPr>
      </w:pPr>
    </w:p>
    <w:p w:rsidR="00664A2F" w:rsidRDefault="00616BA5" w:rsidP="000A14AA">
      <w:pPr>
        <w:ind w:left="6521" w:hanging="1559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Dariusz Wojtysiak</w:t>
      </w:r>
    </w:p>
    <w:tbl>
      <w:tblPr>
        <w:tblW w:w="9776" w:type="dxa"/>
        <w:jc w:val="center"/>
        <w:tblInd w:w="2" w:type="dxa"/>
        <w:tblCellMar>
          <w:left w:w="70" w:type="dxa"/>
          <w:right w:w="70" w:type="dxa"/>
        </w:tblCellMar>
        <w:tblLook w:val="0000"/>
      </w:tblPr>
      <w:tblGrid>
        <w:gridCol w:w="238"/>
        <w:gridCol w:w="120"/>
        <w:gridCol w:w="3578"/>
        <w:gridCol w:w="537"/>
        <w:gridCol w:w="5037"/>
        <w:gridCol w:w="266"/>
      </w:tblGrid>
      <w:tr w:rsidR="001B5053" w:rsidRPr="00311B06" w:rsidTr="003C0884">
        <w:trPr>
          <w:gridBefore w:val="1"/>
          <w:wBefore w:w="238" w:type="dxa"/>
          <w:trHeight w:val="217"/>
          <w:jc w:val="center"/>
        </w:trPr>
        <w:tc>
          <w:tcPr>
            <w:tcW w:w="9538" w:type="dxa"/>
            <w:gridSpan w:val="5"/>
          </w:tcPr>
          <w:p w:rsidR="001B5053" w:rsidRPr="00616BA5" w:rsidRDefault="001B5053" w:rsidP="003C0884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616BA5">
              <w:rPr>
                <w:rFonts w:ascii="Arial Narrow" w:hAnsi="Arial Narrow" w:cs="Arial"/>
                <w:sz w:val="16"/>
                <w:szCs w:val="16"/>
                <w:u w:val="single"/>
              </w:rPr>
              <w:t>Do wiadomości:</w:t>
            </w:r>
          </w:p>
        </w:tc>
      </w:tr>
      <w:tr w:rsidR="001B5053" w:rsidRPr="003E722A" w:rsidTr="003C0884">
        <w:tblPrEx>
          <w:jc w:val="left"/>
        </w:tblPrEx>
        <w:trPr>
          <w:gridAfter w:val="1"/>
          <w:wAfter w:w="266" w:type="dxa"/>
          <w:trHeight w:val="187"/>
        </w:trPr>
        <w:tc>
          <w:tcPr>
            <w:tcW w:w="358" w:type="dxa"/>
            <w:gridSpan w:val="2"/>
          </w:tcPr>
          <w:p w:rsidR="001B5053" w:rsidRPr="003E722A" w:rsidRDefault="001B5053" w:rsidP="003C0884">
            <w:pPr>
              <w:jc w:val="both"/>
              <w:rPr>
                <w:rFonts w:ascii="Arial Narrow" w:hAnsi="Arial Narrow" w:cs="Arial"/>
                <w:sz w:val="6"/>
                <w:szCs w:val="6"/>
                <w:u w:val="single"/>
              </w:rPr>
            </w:pPr>
          </w:p>
        </w:tc>
        <w:tc>
          <w:tcPr>
            <w:tcW w:w="3578" w:type="dxa"/>
          </w:tcPr>
          <w:p w:rsidR="001B5053" w:rsidRPr="00616BA5" w:rsidRDefault="001B5053" w:rsidP="003C0884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35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WSKR PSP Wrocław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DSDiK we Wrocławiu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396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KWP Wrocław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PKP – Dyspozytor Centrum Kierowania Ruchem Ekspozytura we Wrocławiu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35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EnergiaPro Koncern Energetyczny S.A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10.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Łużycki OSG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35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Inspekcja Transportu Drogowego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11.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Sudecki OSG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93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Dolnośląski Zakład Gazowniczy we Wrocławiu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12.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Biuro Prasowe Wojewody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35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WSzW we Wrocławiu</w:t>
            </w:r>
          </w:p>
        </w:tc>
        <w:tc>
          <w:tcPr>
            <w:tcW w:w="5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13.</w:t>
            </w:r>
          </w:p>
        </w:tc>
        <w:tc>
          <w:tcPr>
            <w:tcW w:w="5037" w:type="dxa"/>
          </w:tcPr>
          <w:p w:rsidR="001B5053" w:rsidRPr="00616BA5" w:rsidRDefault="001B5053" w:rsidP="003C088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16BA5">
              <w:rPr>
                <w:rFonts w:ascii="Arial Narrow" w:hAnsi="Arial Narrow" w:cs="Arial"/>
                <w:sz w:val="16"/>
                <w:szCs w:val="16"/>
              </w:rPr>
              <w:t>Media</w:t>
            </w:r>
          </w:p>
        </w:tc>
      </w:tr>
      <w:tr w:rsidR="001B5053" w:rsidRPr="00311B06" w:rsidTr="003C0884">
        <w:tblPrEx>
          <w:jc w:val="left"/>
        </w:tblPrEx>
        <w:trPr>
          <w:gridAfter w:val="1"/>
          <w:wAfter w:w="266" w:type="dxa"/>
          <w:trHeight w:val="220"/>
        </w:trPr>
        <w:tc>
          <w:tcPr>
            <w:tcW w:w="358" w:type="dxa"/>
            <w:gridSpan w:val="2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1B06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1B06">
              <w:rPr>
                <w:rFonts w:ascii="Arial Narrow" w:hAnsi="Arial Narrow" w:cs="Arial"/>
                <w:sz w:val="18"/>
                <w:szCs w:val="18"/>
              </w:rPr>
              <w:t>GDDKiA O/Wrocław</w:t>
            </w:r>
          </w:p>
        </w:tc>
        <w:tc>
          <w:tcPr>
            <w:tcW w:w="537" w:type="dxa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7" w:type="dxa"/>
          </w:tcPr>
          <w:p w:rsidR="001B5053" w:rsidRPr="00311B06" w:rsidRDefault="001B5053" w:rsidP="003C08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827D95" w:rsidRPr="00A556DC" w:rsidRDefault="00827D95" w:rsidP="00F9383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sectPr w:rsidR="00827D95" w:rsidRPr="00A556DC" w:rsidSect="00462DA1">
      <w:pgSz w:w="11906" w:h="16838"/>
      <w:pgMar w:top="360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FF" w:rsidRDefault="005B4DFF">
      <w:r>
        <w:separator/>
      </w:r>
    </w:p>
  </w:endnote>
  <w:endnote w:type="continuationSeparator" w:id="0">
    <w:p w:rsidR="005B4DFF" w:rsidRDefault="005B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FF" w:rsidRDefault="005B4DFF">
      <w:r>
        <w:separator/>
      </w:r>
    </w:p>
  </w:footnote>
  <w:footnote w:type="continuationSeparator" w:id="0">
    <w:p w:rsidR="005B4DFF" w:rsidRDefault="005B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045C"/>
    <w:multiLevelType w:val="hybridMultilevel"/>
    <w:tmpl w:val="B88E9C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285E72"/>
    <w:multiLevelType w:val="hybridMultilevel"/>
    <w:tmpl w:val="204EA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F58BA"/>
    <w:multiLevelType w:val="hybridMultilevel"/>
    <w:tmpl w:val="A434C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34ADD"/>
    <w:multiLevelType w:val="hybridMultilevel"/>
    <w:tmpl w:val="88C8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9C5"/>
    <w:rsid w:val="00003171"/>
    <w:rsid w:val="00006201"/>
    <w:rsid w:val="0000756C"/>
    <w:rsid w:val="000106DE"/>
    <w:rsid w:val="000122DD"/>
    <w:rsid w:val="0001232F"/>
    <w:rsid w:val="00013998"/>
    <w:rsid w:val="000244D6"/>
    <w:rsid w:val="00027EDC"/>
    <w:rsid w:val="000356BA"/>
    <w:rsid w:val="00041660"/>
    <w:rsid w:val="00050A9E"/>
    <w:rsid w:val="00051522"/>
    <w:rsid w:val="00060DA4"/>
    <w:rsid w:val="00066AE7"/>
    <w:rsid w:val="000719C2"/>
    <w:rsid w:val="00073306"/>
    <w:rsid w:val="000742B9"/>
    <w:rsid w:val="0007466E"/>
    <w:rsid w:val="0008059B"/>
    <w:rsid w:val="000827A6"/>
    <w:rsid w:val="00091549"/>
    <w:rsid w:val="0009622A"/>
    <w:rsid w:val="000A14AA"/>
    <w:rsid w:val="000A14D0"/>
    <w:rsid w:val="000A55BE"/>
    <w:rsid w:val="000B4EE1"/>
    <w:rsid w:val="000C3EF0"/>
    <w:rsid w:val="000C57B6"/>
    <w:rsid w:val="000C5F40"/>
    <w:rsid w:val="000E344C"/>
    <w:rsid w:val="000F01DF"/>
    <w:rsid w:val="000F24D5"/>
    <w:rsid w:val="000F422D"/>
    <w:rsid w:val="000F62F6"/>
    <w:rsid w:val="001207C2"/>
    <w:rsid w:val="001227EA"/>
    <w:rsid w:val="00123C03"/>
    <w:rsid w:val="00125A00"/>
    <w:rsid w:val="00126B86"/>
    <w:rsid w:val="001367CD"/>
    <w:rsid w:val="00140C31"/>
    <w:rsid w:val="001511D6"/>
    <w:rsid w:val="001519D8"/>
    <w:rsid w:val="0015623F"/>
    <w:rsid w:val="00157ADF"/>
    <w:rsid w:val="00172482"/>
    <w:rsid w:val="00183155"/>
    <w:rsid w:val="001941B8"/>
    <w:rsid w:val="00196FA5"/>
    <w:rsid w:val="001A14C3"/>
    <w:rsid w:val="001B5053"/>
    <w:rsid w:val="001B6D92"/>
    <w:rsid w:val="001C1BF2"/>
    <w:rsid w:val="001C4A86"/>
    <w:rsid w:val="001D3E96"/>
    <w:rsid w:val="001D4DBA"/>
    <w:rsid w:val="001E2CA5"/>
    <w:rsid w:val="001E3BFA"/>
    <w:rsid w:val="001E5959"/>
    <w:rsid w:val="001F36F6"/>
    <w:rsid w:val="001F60AA"/>
    <w:rsid w:val="001F7C76"/>
    <w:rsid w:val="0020092F"/>
    <w:rsid w:val="00205190"/>
    <w:rsid w:val="002144F3"/>
    <w:rsid w:val="00215033"/>
    <w:rsid w:val="00225C4A"/>
    <w:rsid w:val="002272FE"/>
    <w:rsid w:val="0023207B"/>
    <w:rsid w:val="00232AD3"/>
    <w:rsid w:val="002354EE"/>
    <w:rsid w:val="002366DF"/>
    <w:rsid w:val="002378A9"/>
    <w:rsid w:val="00241DBC"/>
    <w:rsid w:val="00242F62"/>
    <w:rsid w:val="002443D8"/>
    <w:rsid w:val="002478EB"/>
    <w:rsid w:val="00272234"/>
    <w:rsid w:val="0027515B"/>
    <w:rsid w:val="002776A0"/>
    <w:rsid w:val="00280B9F"/>
    <w:rsid w:val="00280F67"/>
    <w:rsid w:val="00285C49"/>
    <w:rsid w:val="00292CC7"/>
    <w:rsid w:val="00293C5D"/>
    <w:rsid w:val="00295020"/>
    <w:rsid w:val="00297FBD"/>
    <w:rsid w:val="002A244A"/>
    <w:rsid w:val="002B1211"/>
    <w:rsid w:val="002B17A1"/>
    <w:rsid w:val="002C015B"/>
    <w:rsid w:val="002C3D27"/>
    <w:rsid w:val="002D24C4"/>
    <w:rsid w:val="002D7762"/>
    <w:rsid w:val="002D7B7D"/>
    <w:rsid w:val="002E2CB3"/>
    <w:rsid w:val="002E36C6"/>
    <w:rsid w:val="002F090B"/>
    <w:rsid w:val="00305A3A"/>
    <w:rsid w:val="003079C5"/>
    <w:rsid w:val="00311B06"/>
    <w:rsid w:val="00323971"/>
    <w:rsid w:val="00324D01"/>
    <w:rsid w:val="0033601F"/>
    <w:rsid w:val="00336ACA"/>
    <w:rsid w:val="00340ED7"/>
    <w:rsid w:val="003442BE"/>
    <w:rsid w:val="00362A88"/>
    <w:rsid w:val="00364880"/>
    <w:rsid w:val="0037006C"/>
    <w:rsid w:val="00371061"/>
    <w:rsid w:val="0037370E"/>
    <w:rsid w:val="00375BD9"/>
    <w:rsid w:val="00376384"/>
    <w:rsid w:val="003828DB"/>
    <w:rsid w:val="003925C3"/>
    <w:rsid w:val="00393822"/>
    <w:rsid w:val="00394528"/>
    <w:rsid w:val="003950CD"/>
    <w:rsid w:val="003A1017"/>
    <w:rsid w:val="003A1A46"/>
    <w:rsid w:val="003A3837"/>
    <w:rsid w:val="003B3D08"/>
    <w:rsid w:val="003B4245"/>
    <w:rsid w:val="003C0811"/>
    <w:rsid w:val="003C15C4"/>
    <w:rsid w:val="003C3BA3"/>
    <w:rsid w:val="003C7CC5"/>
    <w:rsid w:val="003E722A"/>
    <w:rsid w:val="00402221"/>
    <w:rsid w:val="00402BDF"/>
    <w:rsid w:val="00405637"/>
    <w:rsid w:val="004077B8"/>
    <w:rsid w:val="00412E05"/>
    <w:rsid w:val="004146CE"/>
    <w:rsid w:val="0042498E"/>
    <w:rsid w:val="00432501"/>
    <w:rsid w:val="00434169"/>
    <w:rsid w:val="00446254"/>
    <w:rsid w:val="00447D51"/>
    <w:rsid w:val="00452A74"/>
    <w:rsid w:val="00453B6C"/>
    <w:rsid w:val="004611FD"/>
    <w:rsid w:val="00462DA1"/>
    <w:rsid w:val="00463BE1"/>
    <w:rsid w:val="00470987"/>
    <w:rsid w:val="00473559"/>
    <w:rsid w:val="004751EF"/>
    <w:rsid w:val="004755CB"/>
    <w:rsid w:val="004911FE"/>
    <w:rsid w:val="004933B7"/>
    <w:rsid w:val="00493D0D"/>
    <w:rsid w:val="00494F40"/>
    <w:rsid w:val="004A19ED"/>
    <w:rsid w:val="004A4E9D"/>
    <w:rsid w:val="004A7065"/>
    <w:rsid w:val="004C5D9E"/>
    <w:rsid w:val="004C66BA"/>
    <w:rsid w:val="004F601E"/>
    <w:rsid w:val="00507F13"/>
    <w:rsid w:val="00513B93"/>
    <w:rsid w:val="005200F3"/>
    <w:rsid w:val="005349CB"/>
    <w:rsid w:val="00537486"/>
    <w:rsid w:val="00541EF8"/>
    <w:rsid w:val="00544584"/>
    <w:rsid w:val="00545416"/>
    <w:rsid w:val="0055256E"/>
    <w:rsid w:val="005577D0"/>
    <w:rsid w:val="00566903"/>
    <w:rsid w:val="00573312"/>
    <w:rsid w:val="00577B46"/>
    <w:rsid w:val="00580B59"/>
    <w:rsid w:val="00580F8B"/>
    <w:rsid w:val="00582B00"/>
    <w:rsid w:val="00591FA4"/>
    <w:rsid w:val="005951E1"/>
    <w:rsid w:val="00595B2B"/>
    <w:rsid w:val="005A0FA5"/>
    <w:rsid w:val="005A5BE9"/>
    <w:rsid w:val="005B3132"/>
    <w:rsid w:val="005B4DFF"/>
    <w:rsid w:val="005C00B8"/>
    <w:rsid w:val="005C09F1"/>
    <w:rsid w:val="005C4133"/>
    <w:rsid w:val="005D620B"/>
    <w:rsid w:val="005E0B56"/>
    <w:rsid w:val="005E3047"/>
    <w:rsid w:val="005F1582"/>
    <w:rsid w:val="005F45FA"/>
    <w:rsid w:val="005F4C35"/>
    <w:rsid w:val="005F4EE2"/>
    <w:rsid w:val="005F575F"/>
    <w:rsid w:val="006036B7"/>
    <w:rsid w:val="006072A1"/>
    <w:rsid w:val="00615089"/>
    <w:rsid w:val="006152C7"/>
    <w:rsid w:val="00615669"/>
    <w:rsid w:val="00615CE7"/>
    <w:rsid w:val="00616BA5"/>
    <w:rsid w:val="00617ECA"/>
    <w:rsid w:val="006203E0"/>
    <w:rsid w:val="0062697E"/>
    <w:rsid w:val="006338D6"/>
    <w:rsid w:val="00633ECF"/>
    <w:rsid w:val="00637BA1"/>
    <w:rsid w:val="00646C2F"/>
    <w:rsid w:val="00650470"/>
    <w:rsid w:val="006531B9"/>
    <w:rsid w:val="0065543F"/>
    <w:rsid w:val="00655728"/>
    <w:rsid w:val="00664A2F"/>
    <w:rsid w:val="00667F3D"/>
    <w:rsid w:val="0067089E"/>
    <w:rsid w:val="00674E8E"/>
    <w:rsid w:val="00675646"/>
    <w:rsid w:val="00675AAE"/>
    <w:rsid w:val="006825FE"/>
    <w:rsid w:val="00682AEF"/>
    <w:rsid w:val="00683437"/>
    <w:rsid w:val="00687891"/>
    <w:rsid w:val="006922C6"/>
    <w:rsid w:val="0069361D"/>
    <w:rsid w:val="00693B33"/>
    <w:rsid w:val="00695949"/>
    <w:rsid w:val="00696504"/>
    <w:rsid w:val="006A09B6"/>
    <w:rsid w:val="006A4CE4"/>
    <w:rsid w:val="006A5FF5"/>
    <w:rsid w:val="006B113B"/>
    <w:rsid w:val="006B2445"/>
    <w:rsid w:val="006B27CB"/>
    <w:rsid w:val="006B6ED4"/>
    <w:rsid w:val="006C07E4"/>
    <w:rsid w:val="006C4588"/>
    <w:rsid w:val="006C5B62"/>
    <w:rsid w:val="006F3E60"/>
    <w:rsid w:val="006F637E"/>
    <w:rsid w:val="006F75C2"/>
    <w:rsid w:val="006F79B9"/>
    <w:rsid w:val="0070120A"/>
    <w:rsid w:val="00702170"/>
    <w:rsid w:val="00702AA3"/>
    <w:rsid w:val="00707E9A"/>
    <w:rsid w:val="00713A47"/>
    <w:rsid w:val="00721753"/>
    <w:rsid w:val="00724E44"/>
    <w:rsid w:val="00730FF5"/>
    <w:rsid w:val="00737380"/>
    <w:rsid w:val="00743A4A"/>
    <w:rsid w:val="00745320"/>
    <w:rsid w:val="0075715D"/>
    <w:rsid w:val="00760703"/>
    <w:rsid w:val="0076412D"/>
    <w:rsid w:val="007704DE"/>
    <w:rsid w:val="007708E8"/>
    <w:rsid w:val="00772F0B"/>
    <w:rsid w:val="00780EC0"/>
    <w:rsid w:val="00781DD3"/>
    <w:rsid w:val="00784F66"/>
    <w:rsid w:val="00791163"/>
    <w:rsid w:val="007921A3"/>
    <w:rsid w:val="00797732"/>
    <w:rsid w:val="007A068D"/>
    <w:rsid w:val="007A1331"/>
    <w:rsid w:val="007A1ABC"/>
    <w:rsid w:val="007A1C8F"/>
    <w:rsid w:val="007D0AA4"/>
    <w:rsid w:val="007D3FC9"/>
    <w:rsid w:val="007E72F9"/>
    <w:rsid w:val="00813EFA"/>
    <w:rsid w:val="00814021"/>
    <w:rsid w:val="0081757F"/>
    <w:rsid w:val="00822FC6"/>
    <w:rsid w:val="00826E73"/>
    <w:rsid w:val="00827D95"/>
    <w:rsid w:val="0083145D"/>
    <w:rsid w:val="008341EF"/>
    <w:rsid w:val="00853DC1"/>
    <w:rsid w:val="0085688B"/>
    <w:rsid w:val="008726FD"/>
    <w:rsid w:val="00874272"/>
    <w:rsid w:val="008751AC"/>
    <w:rsid w:val="008756B8"/>
    <w:rsid w:val="00876781"/>
    <w:rsid w:val="0088059C"/>
    <w:rsid w:val="00883871"/>
    <w:rsid w:val="00884AD5"/>
    <w:rsid w:val="008A2A39"/>
    <w:rsid w:val="008A5DC6"/>
    <w:rsid w:val="008B30B8"/>
    <w:rsid w:val="008C0478"/>
    <w:rsid w:val="008C247E"/>
    <w:rsid w:val="008C30FE"/>
    <w:rsid w:val="008D1EAB"/>
    <w:rsid w:val="008D20B5"/>
    <w:rsid w:val="008D3EB2"/>
    <w:rsid w:val="008D543B"/>
    <w:rsid w:val="008D6C13"/>
    <w:rsid w:val="008E0103"/>
    <w:rsid w:val="008E47D6"/>
    <w:rsid w:val="008F59C4"/>
    <w:rsid w:val="00904FFA"/>
    <w:rsid w:val="009135C7"/>
    <w:rsid w:val="0091379C"/>
    <w:rsid w:val="00914817"/>
    <w:rsid w:val="00917730"/>
    <w:rsid w:val="00922C80"/>
    <w:rsid w:val="00923C7B"/>
    <w:rsid w:val="00927046"/>
    <w:rsid w:val="00960E09"/>
    <w:rsid w:val="00960E2A"/>
    <w:rsid w:val="00976FCD"/>
    <w:rsid w:val="009770E3"/>
    <w:rsid w:val="00977A29"/>
    <w:rsid w:val="0098043F"/>
    <w:rsid w:val="00981E16"/>
    <w:rsid w:val="009A0DFC"/>
    <w:rsid w:val="009C09E4"/>
    <w:rsid w:val="009C14E2"/>
    <w:rsid w:val="009C6666"/>
    <w:rsid w:val="009C6685"/>
    <w:rsid w:val="009C6FAE"/>
    <w:rsid w:val="009D133A"/>
    <w:rsid w:val="009D20D4"/>
    <w:rsid w:val="009D6590"/>
    <w:rsid w:val="009E2D8C"/>
    <w:rsid w:val="009E387B"/>
    <w:rsid w:val="009F259E"/>
    <w:rsid w:val="009F54A2"/>
    <w:rsid w:val="00A00E8D"/>
    <w:rsid w:val="00A056A4"/>
    <w:rsid w:val="00A10C87"/>
    <w:rsid w:val="00A321B0"/>
    <w:rsid w:val="00A3698A"/>
    <w:rsid w:val="00A5257E"/>
    <w:rsid w:val="00A556DC"/>
    <w:rsid w:val="00A571F5"/>
    <w:rsid w:val="00A62FF6"/>
    <w:rsid w:val="00A661E5"/>
    <w:rsid w:val="00A66E7C"/>
    <w:rsid w:val="00A81C89"/>
    <w:rsid w:val="00A8345A"/>
    <w:rsid w:val="00A83F74"/>
    <w:rsid w:val="00A8731A"/>
    <w:rsid w:val="00A9222C"/>
    <w:rsid w:val="00A94A4E"/>
    <w:rsid w:val="00AA23BA"/>
    <w:rsid w:val="00AA2908"/>
    <w:rsid w:val="00AA3BBB"/>
    <w:rsid w:val="00AB00D4"/>
    <w:rsid w:val="00AB1A04"/>
    <w:rsid w:val="00AB398B"/>
    <w:rsid w:val="00AB4EA5"/>
    <w:rsid w:val="00AB5C61"/>
    <w:rsid w:val="00AB610D"/>
    <w:rsid w:val="00AC023F"/>
    <w:rsid w:val="00AE067A"/>
    <w:rsid w:val="00AE7DF9"/>
    <w:rsid w:val="00B01DBE"/>
    <w:rsid w:val="00B11A0A"/>
    <w:rsid w:val="00B1394A"/>
    <w:rsid w:val="00B1672A"/>
    <w:rsid w:val="00B17A57"/>
    <w:rsid w:val="00B30598"/>
    <w:rsid w:val="00B46AB7"/>
    <w:rsid w:val="00B47434"/>
    <w:rsid w:val="00B51A0F"/>
    <w:rsid w:val="00B56223"/>
    <w:rsid w:val="00B73492"/>
    <w:rsid w:val="00B75790"/>
    <w:rsid w:val="00B77431"/>
    <w:rsid w:val="00B87FCA"/>
    <w:rsid w:val="00B934F8"/>
    <w:rsid w:val="00B93AB1"/>
    <w:rsid w:val="00B94698"/>
    <w:rsid w:val="00BA4E22"/>
    <w:rsid w:val="00BB388A"/>
    <w:rsid w:val="00BC02D7"/>
    <w:rsid w:val="00BC2946"/>
    <w:rsid w:val="00BD46F4"/>
    <w:rsid w:val="00BD631C"/>
    <w:rsid w:val="00BD753F"/>
    <w:rsid w:val="00BD7BEA"/>
    <w:rsid w:val="00BE6BD8"/>
    <w:rsid w:val="00BF0164"/>
    <w:rsid w:val="00BF3A5A"/>
    <w:rsid w:val="00BF7880"/>
    <w:rsid w:val="00C045E1"/>
    <w:rsid w:val="00C04BD1"/>
    <w:rsid w:val="00C106F3"/>
    <w:rsid w:val="00C164B6"/>
    <w:rsid w:val="00C166AA"/>
    <w:rsid w:val="00C16D64"/>
    <w:rsid w:val="00C27039"/>
    <w:rsid w:val="00C3474D"/>
    <w:rsid w:val="00C513FA"/>
    <w:rsid w:val="00C52309"/>
    <w:rsid w:val="00C52964"/>
    <w:rsid w:val="00C53E2C"/>
    <w:rsid w:val="00C6097D"/>
    <w:rsid w:val="00C624AC"/>
    <w:rsid w:val="00C74C0C"/>
    <w:rsid w:val="00C80B17"/>
    <w:rsid w:val="00C9041B"/>
    <w:rsid w:val="00C913C4"/>
    <w:rsid w:val="00CA2FD2"/>
    <w:rsid w:val="00CA427B"/>
    <w:rsid w:val="00CB568F"/>
    <w:rsid w:val="00CB782C"/>
    <w:rsid w:val="00CC0487"/>
    <w:rsid w:val="00CC11F1"/>
    <w:rsid w:val="00CD4A6E"/>
    <w:rsid w:val="00CD5666"/>
    <w:rsid w:val="00CE3544"/>
    <w:rsid w:val="00CE6608"/>
    <w:rsid w:val="00CF0F9C"/>
    <w:rsid w:val="00CF2093"/>
    <w:rsid w:val="00CF4A43"/>
    <w:rsid w:val="00CF6531"/>
    <w:rsid w:val="00D00AF9"/>
    <w:rsid w:val="00D02E90"/>
    <w:rsid w:val="00D05B76"/>
    <w:rsid w:val="00D103B0"/>
    <w:rsid w:val="00D1595D"/>
    <w:rsid w:val="00D21B2A"/>
    <w:rsid w:val="00D22EEB"/>
    <w:rsid w:val="00D25D0E"/>
    <w:rsid w:val="00D30D3A"/>
    <w:rsid w:val="00D3531E"/>
    <w:rsid w:val="00D40967"/>
    <w:rsid w:val="00D437A1"/>
    <w:rsid w:val="00D53B5F"/>
    <w:rsid w:val="00D5708A"/>
    <w:rsid w:val="00D62E35"/>
    <w:rsid w:val="00D65BF3"/>
    <w:rsid w:val="00D74345"/>
    <w:rsid w:val="00D77DD7"/>
    <w:rsid w:val="00D77E96"/>
    <w:rsid w:val="00D82DF6"/>
    <w:rsid w:val="00D84325"/>
    <w:rsid w:val="00DB5431"/>
    <w:rsid w:val="00DB5CD1"/>
    <w:rsid w:val="00DC1AC7"/>
    <w:rsid w:val="00DE4078"/>
    <w:rsid w:val="00DE6453"/>
    <w:rsid w:val="00DE7C22"/>
    <w:rsid w:val="00DF055F"/>
    <w:rsid w:val="00E03DF8"/>
    <w:rsid w:val="00E244A3"/>
    <w:rsid w:val="00E2583D"/>
    <w:rsid w:val="00E27330"/>
    <w:rsid w:val="00E3016A"/>
    <w:rsid w:val="00E34C5C"/>
    <w:rsid w:val="00E37004"/>
    <w:rsid w:val="00E42B3E"/>
    <w:rsid w:val="00E45898"/>
    <w:rsid w:val="00E47DDE"/>
    <w:rsid w:val="00E516C5"/>
    <w:rsid w:val="00E535AF"/>
    <w:rsid w:val="00E5439E"/>
    <w:rsid w:val="00E55ABF"/>
    <w:rsid w:val="00E7354F"/>
    <w:rsid w:val="00E742AF"/>
    <w:rsid w:val="00E80A4E"/>
    <w:rsid w:val="00E85662"/>
    <w:rsid w:val="00E8597E"/>
    <w:rsid w:val="00EB0317"/>
    <w:rsid w:val="00EC214C"/>
    <w:rsid w:val="00EC2F4E"/>
    <w:rsid w:val="00EC3302"/>
    <w:rsid w:val="00EC7780"/>
    <w:rsid w:val="00EE0CAD"/>
    <w:rsid w:val="00EE7778"/>
    <w:rsid w:val="00EF0700"/>
    <w:rsid w:val="00EF31A8"/>
    <w:rsid w:val="00F04FB2"/>
    <w:rsid w:val="00F06CBC"/>
    <w:rsid w:val="00F12338"/>
    <w:rsid w:val="00F167C5"/>
    <w:rsid w:val="00F20F9C"/>
    <w:rsid w:val="00F325C8"/>
    <w:rsid w:val="00F35A53"/>
    <w:rsid w:val="00F404AE"/>
    <w:rsid w:val="00F40F28"/>
    <w:rsid w:val="00F530C6"/>
    <w:rsid w:val="00F6400F"/>
    <w:rsid w:val="00F6716F"/>
    <w:rsid w:val="00F7331C"/>
    <w:rsid w:val="00F749B7"/>
    <w:rsid w:val="00F7664B"/>
    <w:rsid w:val="00F853E5"/>
    <w:rsid w:val="00F909A0"/>
    <w:rsid w:val="00F92189"/>
    <w:rsid w:val="00F93838"/>
    <w:rsid w:val="00FA0C57"/>
    <w:rsid w:val="00FA3A34"/>
    <w:rsid w:val="00FA6726"/>
    <w:rsid w:val="00FA69FC"/>
    <w:rsid w:val="00FB71DC"/>
    <w:rsid w:val="00FC02BC"/>
    <w:rsid w:val="00FC381C"/>
    <w:rsid w:val="00FC4F34"/>
    <w:rsid w:val="00FE5EAD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B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4FB2"/>
    <w:pPr>
      <w:keepNext/>
      <w:ind w:firstLine="4500"/>
      <w:outlineLvl w:val="0"/>
    </w:pPr>
    <w:rPr>
      <w:rFonts w:ascii="Benguiat Bk BT" w:hAnsi="Benguiat Bk BT"/>
      <w:b/>
      <w:bCs/>
      <w:sz w:val="28"/>
    </w:rPr>
  </w:style>
  <w:style w:type="paragraph" w:styleId="Nagwek2">
    <w:name w:val="heading 2"/>
    <w:basedOn w:val="Normalny"/>
    <w:next w:val="Normalny"/>
    <w:qFormat/>
    <w:rsid w:val="00F04FB2"/>
    <w:pPr>
      <w:keepNext/>
      <w:ind w:firstLine="5040"/>
      <w:outlineLvl w:val="1"/>
    </w:pPr>
    <w:rPr>
      <w:rFonts w:ascii="Benguiat Bk BT" w:hAnsi="Benguiat Bk BT"/>
      <w:b/>
      <w:bCs/>
      <w:sz w:val="28"/>
    </w:rPr>
  </w:style>
  <w:style w:type="paragraph" w:styleId="Nagwek3">
    <w:name w:val="heading 3"/>
    <w:basedOn w:val="Normalny"/>
    <w:next w:val="Normalny"/>
    <w:qFormat/>
    <w:rsid w:val="00F04FB2"/>
    <w:pPr>
      <w:keepNext/>
      <w:spacing w:line="360" w:lineRule="auto"/>
      <w:ind w:left="5220"/>
      <w:jc w:val="center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04FB2"/>
    <w:pPr>
      <w:keepNext/>
      <w:spacing w:line="360" w:lineRule="auto"/>
      <w:ind w:left="4320" w:firstLine="48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F04FB2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10"/>
      <w:u w:val="single"/>
    </w:rPr>
  </w:style>
  <w:style w:type="paragraph" w:styleId="Nagwek6">
    <w:name w:val="heading 6"/>
    <w:basedOn w:val="Normalny"/>
    <w:next w:val="Normalny"/>
    <w:qFormat/>
    <w:rsid w:val="00F04FB2"/>
    <w:pPr>
      <w:keepNext/>
      <w:outlineLvl w:val="5"/>
    </w:pPr>
    <w:rPr>
      <w:rFonts w:ascii="Arial" w:hAnsi="Arial" w:cs="Arial"/>
      <w:b/>
      <w:bCs/>
      <w:color w:val="000000"/>
      <w:sz w:val="28"/>
    </w:rPr>
  </w:style>
  <w:style w:type="paragraph" w:styleId="Nagwek7">
    <w:name w:val="heading 7"/>
    <w:basedOn w:val="Normalny"/>
    <w:next w:val="Normalny"/>
    <w:qFormat/>
    <w:rsid w:val="00F04FB2"/>
    <w:pPr>
      <w:keepNext/>
      <w:outlineLvl w:val="6"/>
    </w:pPr>
    <w:rPr>
      <w:rFonts w:ascii="Arial" w:hAnsi="Arial" w:cs="Arial"/>
      <w:b/>
      <w:bCs/>
      <w:i/>
      <w:iCs/>
      <w:color w:val="000000"/>
      <w:sz w:val="20"/>
    </w:rPr>
  </w:style>
  <w:style w:type="paragraph" w:styleId="Nagwek8">
    <w:name w:val="heading 8"/>
    <w:basedOn w:val="Normalny"/>
    <w:next w:val="Normalny"/>
    <w:qFormat/>
    <w:rsid w:val="00F04FB2"/>
    <w:pPr>
      <w:keepNext/>
      <w:spacing w:line="360" w:lineRule="auto"/>
      <w:outlineLvl w:val="7"/>
    </w:pPr>
    <w:rPr>
      <w:rFonts w:ascii="Arial Narrow" w:hAnsi="Arial Narrow"/>
      <w:bCs/>
      <w:i/>
      <w:iCs/>
    </w:rPr>
  </w:style>
  <w:style w:type="paragraph" w:styleId="Nagwek9">
    <w:name w:val="heading 9"/>
    <w:basedOn w:val="Normalny"/>
    <w:next w:val="Normalny"/>
    <w:qFormat/>
    <w:rsid w:val="00F04FB2"/>
    <w:pPr>
      <w:keepNext/>
      <w:outlineLvl w:val="8"/>
    </w:pPr>
    <w:rPr>
      <w:rFonts w:ascii="Arial" w:hAnsi="Arial" w:cs="Arial"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4FB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04FB2"/>
    <w:pPr>
      <w:jc w:val="center"/>
    </w:pPr>
    <w:rPr>
      <w:b/>
      <w:bCs/>
      <w:sz w:val="30"/>
    </w:rPr>
  </w:style>
  <w:style w:type="character" w:styleId="Hipercze">
    <w:name w:val="Hyperlink"/>
    <w:basedOn w:val="Domylnaczcionkaakapitu"/>
    <w:semiHidden/>
    <w:rsid w:val="00F04FB2"/>
    <w:rPr>
      <w:color w:val="0000FF"/>
      <w:u w:val="single"/>
    </w:rPr>
  </w:style>
  <w:style w:type="paragraph" w:styleId="Nagwek">
    <w:name w:val="header"/>
    <w:basedOn w:val="Normalny"/>
    <w:semiHidden/>
    <w:rsid w:val="00F04F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04F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FB2"/>
    <w:pPr>
      <w:jc w:val="both"/>
    </w:pPr>
    <w:rPr>
      <w:rFonts w:ascii="Arial" w:hAnsi="Arial" w:cs="Arial"/>
      <w:sz w:val="16"/>
      <w:szCs w:val="10"/>
    </w:rPr>
  </w:style>
  <w:style w:type="paragraph" w:styleId="Zwykytekst">
    <w:name w:val="Plain Text"/>
    <w:basedOn w:val="Normalny"/>
    <w:semiHidden/>
    <w:rsid w:val="00F04FB2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semiHidden/>
    <w:rsid w:val="00F04FB2"/>
    <w:pPr>
      <w:spacing w:line="360" w:lineRule="auto"/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F04FB2"/>
    <w:rPr>
      <w:color w:val="000000"/>
    </w:rPr>
  </w:style>
  <w:style w:type="paragraph" w:styleId="Tekstpodstawowywcity2">
    <w:name w:val="Body Text Indent 2"/>
    <w:basedOn w:val="Normalny"/>
    <w:semiHidden/>
    <w:rsid w:val="00F04FB2"/>
    <w:pPr>
      <w:spacing w:after="120" w:line="480" w:lineRule="auto"/>
      <w:ind w:left="283"/>
    </w:pPr>
  </w:style>
  <w:style w:type="paragraph" w:styleId="NormalnyWeb">
    <w:name w:val="Normal (Web)"/>
    <w:basedOn w:val="Normalny"/>
    <w:semiHidden/>
    <w:rsid w:val="00F04FB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A1C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8D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kw@du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eo.mok@img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kw@du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ED04-82B2-4F63-A8A3-688256B0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</vt:lpstr>
    </vt:vector>
  </TitlesOfParts>
  <Company>WZK</Company>
  <LinksUpToDate>false</LinksUpToDate>
  <CharactersWithSpaces>3309</CharactersWithSpaces>
  <SharedDoc>false</SharedDoc>
  <HLinks>
    <vt:vector size="12" baseType="variant">
      <vt:variant>
        <vt:i4>1900580</vt:i4>
      </vt:variant>
      <vt:variant>
        <vt:i4>3</vt:i4>
      </vt:variant>
      <vt:variant>
        <vt:i4>0</vt:i4>
      </vt:variant>
      <vt:variant>
        <vt:i4>5</vt:i4>
      </vt:variant>
      <vt:variant>
        <vt:lpwstr>mailto:czkw@duw.pl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mailto:czkw@duw.pl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</dc:title>
  <dc:subject/>
  <dc:creator>CZKW</dc:creator>
  <cp:keywords/>
  <dc:description/>
  <cp:lastModifiedBy>Dyżur</cp:lastModifiedBy>
  <cp:revision>2</cp:revision>
  <cp:lastPrinted>2011-06-30T07:28:00Z</cp:lastPrinted>
  <dcterms:created xsi:type="dcterms:W3CDTF">2011-06-30T07:29:00Z</dcterms:created>
  <dcterms:modified xsi:type="dcterms:W3CDTF">2011-06-30T07:29:00Z</dcterms:modified>
</cp:coreProperties>
</file>