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87" w:rsidRPr="00F92CEB" w:rsidRDefault="00864287" w:rsidP="00864287">
      <w:pPr>
        <w:spacing w:before="100" w:beforeAutospacing="1"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864287" w:rsidRPr="00F92CEB" w:rsidRDefault="00864287" w:rsidP="00864287">
      <w:pPr>
        <w:spacing w:before="100" w:beforeAutospacing="1" w:after="0" w:line="240" w:lineRule="auto"/>
        <w:ind w:left="794" w:right="-567"/>
        <w:rPr>
          <w:rFonts w:ascii="Times New Roman" w:hAnsi="Times New Roman"/>
          <w:b/>
          <w:sz w:val="24"/>
          <w:szCs w:val="24"/>
        </w:rPr>
      </w:pPr>
    </w:p>
    <w:p w:rsidR="00864287" w:rsidRPr="00391B8D" w:rsidRDefault="00864287" w:rsidP="00864287">
      <w:pPr>
        <w:tabs>
          <w:tab w:val="left" w:pos="6946"/>
        </w:tabs>
        <w:spacing w:after="120" w:line="240" w:lineRule="auto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>t.j. 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2021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1899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y ogł</w:t>
      </w:r>
      <w:r w:rsidR="002C06B9">
        <w:rPr>
          <w:rFonts w:ascii="Times New Roman" w:eastAsia="Times New Roman" w:hAnsi="Times New Roman"/>
          <w:b/>
          <w:sz w:val="24"/>
          <w:szCs w:val="24"/>
          <w:lang w:eastAsia="pl-PL"/>
        </w:rPr>
        <w:t>oszeń tut. Urzędu w dniach od 18.10.2022r. do 08.11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.2022r. wykazu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lokali mieszkaln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przeznaczonych do sprzedaży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drodze bezprzetargowej, położonych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budynkach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przy </w:t>
      </w:r>
      <w:r w:rsidR="002C06B9" w:rsidRPr="002C06B9">
        <w:rPr>
          <w:rFonts w:ascii="Times New Roman" w:eastAsia="Times New Roman" w:hAnsi="Times New Roman"/>
          <w:sz w:val="24"/>
          <w:szCs w:val="24"/>
          <w:lang w:eastAsia="pl-PL"/>
        </w:rPr>
        <w:t>ul. Kol</w:t>
      </w:r>
      <w:r w:rsidR="002C06B9">
        <w:rPr>
          <w:rFonts w:ascii="Times New Roman" w:eastAsia="Times New Roman" w:hAnsi="Times New Roman"/>
          <w:sz w:val="24"/>
          <w:szCs w:val="24"/>
          <w:lang w:eastAsia="pl-PL"/>
        </w:rPr>
        <w:t xml:space="preserve">ejowej 8-10 </w:t>
      </w:r>
      <w:r w:rsidR="002C06B9" w:rsidRPr="002C06B9">
        <w:rPr>
          <w:rFonts w:ascii="Times New Roman" w:eastAsia="Times New Roman" w:hAnsi="Times New Roman"/>
          <w:sz w:val="24"/>
          <w:szCs w:val="24"/>
          <w:lang w:eastAsia="pl-PL"/>
        </w:rPr>
        <w:t xml:space="preserve">(w klatce nr 8), </w:t>
      </w:r>
      <w:r w:rsidR="002C06B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  <w:r w:rsidR="002C06B9" w:rsidRPr="002C06B9">
        <w:rPr>
          <w:rFonts w:ascii="Times New Roman" w:eastAsia="Times New Roman" w:hAnsi="Times New Roman"/>
          <w:sz w:val="24"/>
          <w:szCs w:val="24"/>
          <w:lang w:eastAsia="pl-PL"/>
        </w:rPr>
        <w:t xml:space="preserve">ul. J. U. Niemcewicza 2-2A (klatka 2A) i Rynek 25, ul. Spacerowej 2, ul. Złotoryjskiej 4 A,B,C </w:t>
      </w:r>
      <w:r w:rsidR="002C06B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 w:rsidR="002C06B9" w:rsidRPr="002C06B9">
        <w:rPr>
          <w:rFonts w:ascii="Times New Roman" w:eastAsia="Times New Roman" w:hAnsi="Times New Roman"/>
          <w:sz w:val="24"/>
          <w:szCs w:val="24"/>
          <w:lang w:eastAsia="pl-PL"/>
        </w:rPr>
        <w:t>(w klatce C) oraz ul. Wolności 11</w:t>
      </w:r>
      <w:r w:rsidR="002C06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Chojnowie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91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2C06B9">
        <w:rPr>
          <w:rFonts w:ascii="Times New Roman" w:eastAsia="Times New Roman" w:hAnsi="Times New Roman"/>
          <w:b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2/2022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rmistrza Miasta Chojnowa z dnia 13 </w:t>
      </w:r>
      <w:r w:rsidR="002C06B9">
        <w:rPr>
          <w:rFonts w:ascii="Times New Roman" w:eastAsia="Times New Roman" w:hAnsi="Times New Roman"/>
          <w:b/>
          <w:sz w:val="24"/>
          <w:szCs w:val="24"/>
          <w:lang w:eastAsia="pl-PL"/>
        </w:rPr>
        <w:t>października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2022 r. </w:t>
      </w:r>
    </w:p>
    <w:p w:rsidR="00864287" w:rsidRPr="002F3BD5" w:rsidRDefault="00864287" w:rsidP="00864287">
      <w:pPr>
        <w:tabs>
          <w:tab w:val="left" w:pos="9072"/>
        </w:tabs>
        <w:spacing w:after="0" w:line="200" w:lineRule="atLeast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Miejskim w Chojnowie w terminie do dnia </w:t>
      </w:r>
      <w:r w:rsidR="002C06B9">
        <w:rPr>
          <w:rFonts w:ascii="Times New Roman" w:eastAsia="Times New Roman" w:hAnsi="Times New Roman"/>
          <w:b/>
          <w:sz w:val="24"/>
          <w:szCs w:val="24"/>
          <w:lang w:eastAsia="pl-PL"/>
        </w:rPr>
        <w:t>29.11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.2022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864287" w:rsidRDefault="00864287" w:rsidP="00864287">
      <w:pPr>
        <w:tabs>
          <w:tab w:val="left" w:pos="9072"/>
        </w:tabs>
        <w:spacing w:after="0" w:line="120" w:lineRule="atLeast"/>
        <w:ind w:right="-567"/>
        <w:jc w:val="both"/>
      </w:pPr>
    </w:p>
    <w:p w:rsidR="00864287" w:rsidRPr="008C18FB" w:rsidRDefault="00864287" w:rsidP="00864287">
      <w:pPr>
        <w:suppressAutoHyphens/>
        <w:spacing w:after="0" w:line="180" w:lineRule="atLeast"/>
        <w:ind w:right="-567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864287" w:rsidRPr="004156D6" w:rsidRDefault="00864287" w:rsidP="00864287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87"/>
    <w:rsid w:val="00205DA6"/>
    <w:rsid w:val="002C06B9"/>
    <w:rsid w:val="003639F9"/>
    <w:rsid w:val="00864287"/>
    <w:rsid w:val="00984180"/>
    <w:rsid w:val="00BC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2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2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dcterms:created xsi:type="dcterms:W3CDTF">2022-10-17T07:21:00Z</dcterms:created>
  <dcterms:modified xsi:type="dcterms:W3CDTF">2022-10-17T07:21:00Z</dcterms:modified>
</cp:coreProperties>
</file>