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FB" w:rsidRPr="00957880" w:rsidRDefault="00AD54FB" w:rsidP="00AD54FB">
      <w:pPr>
        <w:spacing w:line="360" w:lineRule="auto"/>
        <w:ind w:left="142" w:right="-567" w:firstLine="39"/>
        <w:rPr>
          <w:sz w:val="22"/>
          <w:szCs w:val="24"/>
        </w:rPr>
      </w:pPr>
      <w:r w:rsidRPr="00957880">
        <w:rPr>
          <w:sz w:val="22"/>
          <w:szCs w:val="24"/>
        </w:rPr>
        <w:t>Zgodnie z art. 35 ust.1 ustawy o gospodarce nieruchomościami (</w:t>
      </w:r>
      <w:proofErr w:type="spellStart"/>
      <w:r w:rsidRPr="00957880">
        <w:rPr>
          <w:sz w:val="22"/>
          <w:szCs w:val="24"/>
        </w:rPr>
        <w:t>t.j</w:t>
      </w:r>
      <w:proofErr w:type="spellEnd"/>
      <w:r w:rsidRPr="00957880">
        <w:rPr>
          <w:sz w:val="22"/>
          <w:szCs w:val="24"/>
        </w:rPr>
        <w:t xml:space="preserve">. Dz. U. z 2020r. poz. 65 </w:t>
      </w:r>
      <w:r>
        <w:rPr>
          <w:sz w:val="22"/>
          <w:szCs w:val="24"/>
        </w:rPr>
        <w:t>ze zm.)</w:t>
      </w:r>
      <w:r w:rsidRPr="00957880">
        <w:rPr>
          <w:sz w:val="22"/>
          <w:szCs w:val="24"/>
        </w:rPr>
        <w:t xml:space="preserve">                                                                                           </w:t>
      </w:r>
    </w:p>
    <w:p w:rsidR="00AD54FB" w:rsidRPr="00957880" w:rsidRDefault="00AD54FB" w:rsidP="00AD54FB">
      <w:pPr>
        <w:spacing w:line="360" w:lineRule="auto"/>
        <w:ind w:left="142" w:right="-567" w:firstLine="39"/>
        <w:jc w:val="center"/>
        <w:rPr>
          <w:b/>
          <w:sz w:val="22"/>
          <w:szCs w:val="24"/>
        </w:rPr>
      </w:pPr>
      <w:r w:rsidRPr="00957880">
        <w:rPr>
          <w:b/>
          <w:sz w:val="22"/>
          <w:szCs w:val="24"/>
        </w:rPr>
        <w:t xml:space="preserve">BURMISTRZ MIASTA CHOJNOWA </w:t>
      </w:r>
    </w:p>
    <w:p w:rsidR="00AD54FB" w:rsidRPr="002D2C13" w:rsidRDefault="00AD54FB" w:rsidP="00AD54FB">
      <w:pPr>
        <w:tabs>
          <w:tab w:val="left" w:pos="9072"/>
        </w:tabs>
        <w:ind w:right="-709"/>
        <w:jc w:val="both"/>
        <w:rPr>
          <w:sz w:val="22"/>
          <w:szCs w:val="24"/>
        </w:rPr>
      </w:pPr>
      <w:r w:rsidRPr="00957880">
        <w:rPr>
          <w:sz w:val="22"/>
          <w:szCs w:val="24"/>
        </w:rPr>
        <w:t xml:space="preserve">informuje o wywieszeniu </w:t>
      </w:r>
      <w:r w:rsidR="00774913">
        <w:rPr>
          <w:sz w:val="22"/>
          <w:szCs w:val="24"/>
        </w:rPr>
        <w:t>na tablicy ogłoszeń</w:t>
      </w:r>
      <w:r w:rsidRPr="00957880">
        <w:rPr>
          <w:sz w:val="22"/>
          <w:szCs w:val="24"/>
        </w:rPr>
        <w:t xml:space="preserve"> Urzędu Miejskiego w Chojnowie </w:t>
      </w:r>
      <w:r w:rsidRPr="00957880">
        <w:rPr>
          <w:sz w:val="22"/>
          <w:szCs w:val="26"/>
        </w:rPr>
        <w:t xml:space="preserve">w dniach od </w:t>
      </w:r>
      <w:r>
        <w:rPr>
          <w:sz w:val="22"/>
          <w:szCs w:val="24"/>
        </w:rPr>
        <w:t>09.10</w:t>
      </w:r>
      <w:r w:rsidRPr="00B46EB5">
        <w:rPr>
          <w:sz w:val="22"/>
          <w:szCs w:val="24"/>
        </w:rPr>
        <w:t xml:space="preserve">.2020r. </w:t>
      </w:r>
      <w:r w:rsidR="008E3631">
        <w:rPr>
          <w:sz w:val="22"/>
          <w:szCs w:val="24"/>
        </w:rPr>
        <w:br/>
      </w:r>
      <w:r w:rsidRPr="00B46EB5">
        <w:rPr>
          <w:sz w:val="22"/>
          <w:szCs w:val="24"/>
        </w:rPr>
        <w:t xml:space="preserve">do </w:t>
      </w:r>
      <w:r>
        <w:rPr>
          <w:sz w:val="22"/>
          <w:szCs w:val="24"/>
        </w:rPr>
        <w:t>30.10</w:t>
      </w:r>
      <w:r w:rsidRPr="00B46EB5">
        <w:rPr>
          <w:sz w:val="22"/>
          <w:szCs w:val="24"/>
        </w:rPr>
        <w:t>.2020r.</w:t>
      </w:r>
      <w:r w:rsidRPr="00957880">
        <w:rPr>
          <w:sz w:val="22"/>
          <w:szCs w:val="26"/>
        </w:rPr>
        <w:t xml:space="preserve"> wykazu </w:t>
      </w:r>
      <w:r w:rsidR="008E3631">
        <w:rPr>
          <w:sz w:val="22"/>
          <w:szCs w:val="26"/>
        </w:rPr>
        <w:t xml:space="preserve">nieruchomości </w:t>
      </w:r>
      <w:r>
        <w:rPr>
          <w:sz w:val="22"/>
          <w:szCs w:val="26"/>
        </w:rPr>
        <w:t xml:space="preserve"> </w:t>
      </w:r>
      <w:r w:rsidR="008E3631" w:rsidRPr="00957880">
        <w:rPr>
          <w:sz w:val="22"/>
          <w:szCs w:val="26"/>
        </w:rPr>
        <w:t>przeznaczon</w:t>
      </w:r>
      <w:r w:rsidR="008E3631">
        <w:rPr>
          <w:sz w:val="22"/>
          <w:szCs w:val="26"/>
        </w:rPr>
        <w:t>ych</w:t>
      </w:r>
      <w:r w:rsidR="008E3631" w:rsidRPr="00957880">
        <w:rPr>
          <w:sz w:val="22"/>
          <w:szCs w:val="26"/>
        </w:rPr>
        <w:t xml:space="preserve"> do </w:t>
      </w:r>
      <w:r w:rsidR="008E3631">
        <w:rPr>
          <w:sz w:val="22"/>
          <w:szCs w:val="26"/>
        </w:rPr>
        <w:t xml:space="preserve">oddania w użyczenie </w:t>
      </w:r>
      <w:r w:rsidR="00774913">
        <w:rPr>
          <w:sz w:val="22"/>
          <w:szCs w:val="26"/>
        </w:rPr>
        <w:t>-</w:t>
      </w:r>
      <w:r w:rsidR="008E3631">
        <w:rPr>
          <w:sz w:val="22"/>
          <w:szCs w:val="26"/>
        </w:rPr>
        <w:t xml:space="preserve"> część </w:t>
      </w:r>
      <w:r>
        <w:rPr>
          <w:sz w:val="22"/>
          <w:szCs w:val="26"/>
        </w:rPr>
        <w:t xml:space="preserve">działki nr 209/33 </w:t>
      </w:r>
      <w:r w:rsidR="008E3631">
        <w:rPr>
          <w:sz w:val="22"/>
          <w:szCs w:val="26"/>
        </w:rPr>
        <w:t xml:space="preserve">oraz część działki nr </w:t>
      </w:r>
      <w:r>
        <w:rPr>
          <w:sz w:val="22"/>
          <w:szCs w:val="26"/>
        </w:rPr>
        <w:t>457/9</w:t>
      </w:r>
      <w:r w:rsidRPr="00957880">
        <w:rPr>
          <w:sz w:val="22"/>
          <w:szCs w:val="24"/>
        </w:rPr>
        <w:t xml:space="preserve"> z </w:t>
      </w:r>
      <w:r w:rsidRPr="00957880">
        <w:rPr>
          <w:sz w:val="22"/>
          <w:szCs w:val="26"/>
        </w:rPr>
        <w:t xml:space="preserve">obrębu </w:t>
      </w:r>
      <w:r>
        <w:rPr>
          <w:sz w:val="22"/>
          <w:szCs w:val="26"/>
        </w:rPr>
        <w:t>4</w:t>
      </w:r>
      <w:r w:rsidRPr="00957880">
        <w:rPr>
          <w:sz w:val="22"/>
          <w:szCs w:val="26"/>
        </w:rPr>
        <w:t xml:space="preserve"> miasta Chojnowa </w:t>
      </w:r>
      <w:r w:rsidRPr="002D2C13">
        <w:rPr>
          <w:sz w:val="22"/>
          <w:szCs w:val="24"/>
        </w:rPr>
        <w:t xml:space="preserve">– Zarządzenie Nr </w:t>
      </w:r>
      <w:r w:rsidR="008E3631">
        <w:rPr>
          <w:sz w:val="22"/>
          <w:szCs w:val="24"/>
        </w:rPr>
        <w:t>132</w:t>
      </w:r>
      <w:r>
        <w:rPr>
          <w:sz w:val="22"/>
          <w:szCs w:val="24"/>
        </w:rPr>
        <w:t>/2020</w:t>
      </w:r>
      <w:r w:rsidRPr="002D2C13">
        <w:rPr>
          <w:sz w:val="22"/>
          <w:szCs w:val="24"/>
        </w:rPr>
        <w:t xml:space="preserve"> Burmistrza Miasta Chojnowa </w:t>
      </w:r>
      <w:r w:rsidR="00774913">
        <w:rPr>
          <w:sz w:val="22"/>
          <w:szCs w:val="24"/>
        </w:rPr>
        <w:br/>
      </w:r>
      <w:r w:rsidRPr="002D2C13">
        <w:rPr>
          <w:sz w:val="22"/>
          <w:szCs w:val="24"/>
        </w:rPr>
        <w:t xml:space="preserve">z dnia </w:t>
      </w:r>
      <w:r>
        <w:rPr>
          <w:sz w:val="22"/>
          <w:szCs w:val="24"/>
        </w:rPr>
        <w:t xml:space="preserve">8 października </w:t>
      </w:r>
      <w:r w:rsidRPr="002D2C13">
        <w:rPr>
          <w:sz w:val="22"/>
          <w:szCs w:val="24"/>
        </w:rPr>
        <w:t xml:space="preserve"> 20</w:t>
      </w:r>
      <w:r>
        <w:rPr>
          <w:sz w:val="22"/>
          <w:szCs w:val="24"/>
        </w:rPr>
        <w:t>20</w:t>
      </w:r>
      <w:bookmarkStart w:id="0" w:name="_GoBack"/>
      <w:bookmarkEnd w:id="0"/>
      <w:r w:rsidRPr="002D2C13">
        <w:rPr>
          <w:sz w:val="22"/>
          <w:szCs w:val="24"/>
        </w:rPr>
        <w:t xml:space="preserve">r.  </w:t>
      </w:r>
    </w:p>
    <w:p w:rsidR="00AD54FB" w:rsidRPr="00957880" w:rsidRDefault="00AD54FB" w:rsidP="00AD54FB">
      <w:pPr>
        <w:spacing w:line="360" w:lineRule="atLeast"/>
        <w:ind w:left="142" w:right="-567" w:hanging="142"/>
        <w:jc w:val="both"/>
        <w:rPr>
          <w:sz w:val="22"/>
          <w:szCs w:val="22"/>
        </w:rPr>
      </w:pPr>
      <w:r w:rsidRPr="00957880">
        <w:rPr>
          <w:sz w:val="22"/>
          <w:szCs w:val="22"/>
        </w:rPr>
        <w:t>Wykaz dostępn</w:t>
      </w:r>
      <w:r>
        <w:rPr>
          <w:sz w:val="22"/>
          <w:szCs w:val="22"/>
        </w:rPr>
        <w:t>y</w:t>
      </w:r>
      <w:r w:rsidRPr="00957880">
        <w:rPr>
          <w:sz w:val="22"/>
          <w:szCs w:val="22"/>
        </w:rPr>
        <w:t xml:space="preserve"> </w:t>
      </w:r>
      <w:r>
        <w:rPr>
          <w:sz w:val="22"/>
          <w:szCs w:val="22"/>
        </w:rPr>
        <w:t>jest</w:t>
      </w:r>
      <w:r w:rsidR="0071696D">
        <w:rPr>
          <w:sz w:val="22"/>
          <w:szCs w:val="22"/>
        </w:rPr>
        <w:t xml:space="preserve"> </w:t>
      </w:r>
      <w:r w:rsidRPr="00957880">
        <w:rPr>
          <w:sz w:val="22"/>
          <w:szCs w:val="22"/>
        </w:rPr>
        <w:t>na stronie internetowej urzędu: bip.chojnow.net.pl.</w:t>
      </w:r>
      <w:r w:rsidR="008E3631">
        <w:rPr>
          <w:sz w:val="22"/>
          <w:szCs w:val="22"/>
        </w:rPr>
        <w:t>.</w:t>
      </w:r>
    </w:p>
    <w:p w:rsidR="00AD54FB" w:rsidRPr="00957880" w:rsidRDefault="00AD54FB" w:rsidP="00AD54FB">
      <w:pPr>
        <w:tabs>
          <w:tab w:val="left" w:pos="4253"/>
        </w:tabs>
        <w:ind w:left="142" w:right="-567" w:firstLine="39"/>
      </w:pPr>
    </w:p>
    <w:p w:rsidR="00CA0FA4" w:rsidRDefault="00AC0A60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DB"/>
    <w:rsid w:val="00124BF4"/>
    <w:rsid w:val="00306B2D"/>
    <w:rsid w:val="00574C83"/>
    <w:rsid w:val="0071696D"/>
    <w:rsid w:val="00774913"/>
    <w:rsid w:val="0084311E"/>
    <w:rsid w:val="008E3631"/>
    <w:rsid w:val="00AC0A60"/>
    <w:rsid w:val="00AD54FB"/>
    <w:rsid w:val="00ED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2D1F"/>
  <w15:chartTrackingRefBased/>
  <w15:docId w15:val="{72393220-6DB4-4361-AA77-B3BA9B03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49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91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5</cp:revision>
  <cp:lastPrinted>2020-10-09T09:03:00Z</cp:lastPrinted>
  <dcterms:created xsi:type="dcterms:W3CDTF">2020-10-08T09:42:00Z</dcterms:created>
  <dcterms:modified xsi:type="dcterms:W3CDTF">2020-10-09T09:15:00Z</dcterms:modified>
</cp:coreProperties>
</file>